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90" w:rsidRDefault="00542488" w:rsidP="00B81390">
      <w:pPr>
        <w:spacing w:line="420" w:lineRule="exact"/>
        <w:ind w:left="3083" w:hangingChars="700" w:hanging="3083"/>
        <w:jc w:val="center"/>
        <w:rPr>
          <w:rFonts w:ascii="標楷體" w:eastAsia="標楷體" w:hAnsi="標楷體" w:cs="和平海報體"/>
          <w:b/>
          <w:sz w:val="44"/>
          <w:szCs w:val="44"/>
        </w:rPr>
      </w:pPr>
      <w:r>
        <w:rPr>
          <w:rFonts w:ascii="標楷體" w:eastAsia="標楷體" w:hAnsi="標楷體" w:cs="和平海報體" w:hint="eastAsia"/>
          <w:b/>
          <w:sz w:val="44"/>
          <w:szCs w:val="44"/>
        </w:rPr>
        <w:t>2016</w:t>
      </w:r>
      <w:r w:rsidR="00B81390">
        <w:rPr>
          <w:rFonts w:ascii="標楷體" w:eastAsia="標楷體" w:hAnsi="標楷體" w:cs="和平海報體" w:hint="eastAsia"/>
          <w:b/>
          <w:sz w:val="44"/>
          <w:szCs w:val="44"/>
        </w:rPr>
        <w:t>全國室內五</w:t>
      </w:r>
      <w:proofErr w:type="gramStart"/>
      <w:r w:rsidR="00B81390">
        <w:rPr>
          <w:rFonts w:ascii="標楷體" w:eastAsia="標楷體" w:hAnsi="標楷體" w:cs="和平海報體" w:hint="eastAsia"/>
          <w:b/>
          <w:sz w:val="44"/>
          <w:szCs w:val="44"/>
        </w:rPr>
        <w:t>人制</w:t>
      </w:r>
      <w:proofErr w:type="gramEnd"/>
      <w:r w:rsidR="00B81390">
        <w:rPr>
          <w:rFonts w:ascii="標楷體" w:eastAsia="標楷體" w:hAnsi="標楷體" w:cs="和平海報體" w:hint="eastAsia"/>
          <w:b/>
          <w:sz w:val="44"/>
          <w:szCs w:val="44"/>
        </w:rPr>
        <w:t>足球錦標賽競賽規程</w:t>
      </w:r>
    </w:p>
    <w:p w:rsidR="00B81390" w:rsidRDefault="00B81390" w:rsidP="00B81390">
      <w:pPr>
        <w:spacing w:line="420" w:lineRule="exact"/>
        <w:ind w:left="1120" w:hangingChars="700" w:hanging="1120"/>
        <w:jc w:val="center"/>
        <w:rPr>
          <w:rFonts w:ascii="標楷體" w:eastAsia="標楷體" w:hAnsi="標楷體"/>
          <w:sz w:val="16"/>
          <w:szCs w:val="16"/>
        </w:rPr>
      </w:pPr>
    </w:p>
    <w:p w:rsidR="00B81390" w:rsidRDefault="00B81390" w:rsidP="00B81390">
      <w:pPr>
        <w:pStyle w:val="a9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宗旨：配合教育部體育署發展全民運動，倡導正當體育活動，推展五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人制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 xml:space="preserve">足球運      </w:t>
      </w:r>
    </w:p>
    <w:p w:rsidR="00B81390" w:rsidRDefault="00B81390" w:rsidP="00B81390">
      <w:pPr>
        <w:pStyle w:val="a9"/>
        <w:spacing w:line="420" w:lineRule="exact"/>
        <w:ind w:leftChars="0" w:left="7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動，增加足球運動人口，提昇五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人制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足球技術水準並增進國民身心健康。</w:t>
      </w:r>
    </w:p>
    <w:p w:rsidR="00B81390" w:rsidRDefault="00B81390" w:rsidP="00C8639A">
      <w:pPr>
        <w:pStyle w:val="a9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二、核准文號 </w:t>
      </w:r>
      <w:r w:rsidR="00E77A7F">
        <w:rPr>
          <w:rFonts w:ascii="標楷體" w:eastAsia="標楷體" w:hAnsi="標楷體" w:hint="eastAsia"/>
          <w:sz w:val="28"/>
          <w:szCs w:val="28"/>
        </w:rPr>
        <w:t>：</w:t>
      </w:r>
      <w:r w:rsidR="009B1FE0">
        <w:rPr>
          <w:rFonts w:ascii="標楷體" w:eastAsia="標楷體" w:hAnsi="標楷體" w:hint="eastAsia"/>
          <w:sz w:val="28"/>
          <w:szCs w:val="28"/>
        </w:rPr>
        <w:t>臺教體署全(三)字第1050025128號函</w:t>
      </w:r>
    </w:p>
    <w:p w:rsidR="00B81390" w:rsidRDefault="00C8639A" w:rsidP="00B81390">
      <w:pPr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="00B81390">
        <w:rPr>
          <w:rFonts w:ascii="標楷體" w:eastAsia="標楷體" w:hAnsi="標楷體" w:cs="標楷體" w:hint="eastAsia"/>
          <w:sz w:val="28"/>
          <w:szCs w:val="28"/>
        </w:rPr>
        <w:t>、主辦單位：中華民國五</w:t>
      </w:r>
      <w:proofErr w:type="gramStart"/>
      <w:r w:rsidR="00B81390">
        <w:rPr>
          <w:rFonts w:ascii="標楷體" w:eastAsia="標楷體" w:hAnsi="標楷體" w:cs="標楷體" w:hint="eastAsia"/>
          <w:sz w:val="28"/>
          <w:szCs w:val="28"/>
        </w:rPr>
        <w:t>人制</w:t>
      </w:r>
      <w:proofErr w:type="gramEnd"/>
      <w:r w:rsidR="00B81390">
        <w:rPr>
          <w:rFonts w:ascii="標楷體" w:eastAsia="標楷體" w:hAnsi="標楷體" w:cs="標楷體" w:hint="eastAsia"/>
          <w:sz w:val="28"/>
          <w:szCs w:val="28"/>
        </w:rPr>
        <w:t>足球協會。</w:t>
      </w:r>
    </w:p>
    <w:p w:rsidR="00B81390" w:rsidRDefault="00C8639A" w:rsidP="00B81390">
      <w:pPr>
        <w:spacing w:line="420" w:lineRule="exact"/>
        <w:ind w:left="1960" w:hangingChars="700" w:hanging="19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四</w:t>
      </w:r>
      <w:r w:rsidR="00B81390">
        <w:rPr>
          <w:rFonts w:ascii="標楷體" w:eastAsia="標楷體" w:hAnsi="標楷體" w:cs="標楷體" w:hint="eastAsia"/>
          <w:sz w:val="28"/>
          <w:szCs w:val="28"/>
        </w:rPr>
        <w:t>、協辦單位：臺北市政府體育局</w:t>
      </w:r>
      <w:r w:rsidR="00E77A7F">
        <w:rPr>
          <w:rFonts w:ascii="標楷體" w:eastAsia="標楷體" w:hAnsi="標楷體" w:cs="標楷體" w:hint="eastAsia"/>
          <w:sz w:val="28"/>
          <w:szCs w:val="28"/>
        </w:rPr>
        <w:t>、</w:t>
      </w:r>
      <w:r w:rsidR="00324B59">
        <w:rPr>
          <w:rFonts w:ascii="標楷體" w:eastAsia="標楷體" w:hAnsi="標楷體" w:cs="標楷體" w:hint="eastAsia"/>
          <w:sz w:val="28"/>
          <w:szCs w:val="28"/>
        </w:rPr>
        <w:t>臺北市立北投國中、</w:t>
      </w:r>
      <w:r w:rsidR="00E77A7F">
        <w:rPr>
          <w:rFonts w:ascii="標楷體" w:eastAsia="標楷體" w:hAnsi="標楷體" w:cs="標楷體" w:hint="eastAsia"/>
          <w:sz w:val="28"/>
          <w:szCs w:val="28"/>
        </w:rPr>
        <w:t>臺北市立清江國小</w:t>
      </w:r>
      <w:r w:rsidR="00542488">
        <w:rPr>
          <w:rFonts w:ascii="標楷體" w:eastAsia="標楷體" w:hAnsi="標楷體" w:cs="標楷體" w:hint="eastAsia"/>
          <w:sz w:val="28"/>
          <w:szCs w:val="28"/>
        </w:rPr>
        <w:t>、          康寧大學</w:t>
      </w:r>
      <w:r w:rsidR="00B81390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B81390" w:rsidRDefault="00C8639A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五</w:t>
      </w:r>
      <w:r w:rsidR="00B81390">
        <w:rPr>
          <w:rFonts w:ascii="標楷體" w:eastAsia="標楷體" w:hAnsi="標楷體" w:cs="標楷體" w:hint="eastAsia"/>
          <w:sz w:val="28"/>
          <w:szCs w:val="28"/>
        </w:rPr>
        <w:t>、比賽分組：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(</w:t>
      </w:r>
      <w:proofErr w:type="gramStart"/>
      <w:r w:rsidR="00542488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)高中男子組：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1.民國</w:t>
      </w:r>
      <w:r w:rsidR="00542488">
        <w:rPr>
          <w:rFonts w:ascii="標楷體" w:eastAsia="標楷體" w:hAnsi="標楷體" w:cs="標楷體" w:hint="eastAsia"/>
          <w:sz w:val="28"/>
          <w:szCs w:val="28"/>
        </w:rPr>
        <w:t>87</w:t>
      </w:r>
      <w:r>
        <w:rPr>
          <w:rFonts w:ascii="標楷體" w:eastAsia="標楷體" w:hAnsi="標楷體" w:cs="標楷體" w:hint="eastAsia"/>
          <w:sz w:val="28"/>
          <w:szCs w:val="28"/>
        </w:rPr>
        <w:t>年9月1日【含】以後出生者。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2.以學校為單位，不得跨校組隊，每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校限報二隊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B81390" w:rsidRDefault="00B81390" w:rsidP="00B81390">
      <w:pPr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3.參賽選手需為在籍學生。</w:t>
      </w:r>
    </w:p>
    <w:p w:rsidR="00B81390" w:rsidRDefault="00B81390" w:rsidP="00B81390">
      <w:pPr>
        <w:spacing w:line="4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</w:t>
      </w:r>
      <w:r w:rsidR="00542488">
        <w:rPr>
          <w:rFonts w:ascii="標楷體" w:eastAsia="標楷體" w:hAnsi="標楷體" w:cs="標楷體" w:hint="eastAsia"/>
          <w:sz w:val="28"/>
          <w:szCs w:val="28"/>
        </w:rPr>
        <w:t>二</w:t>
      </w:r>
      <w:r>
        <w:rPr>
          <w:rFonts w:ascii="標楷體" w:eastAsia="標楷體" w:hAnsi="標楷體" w:cs="標楷體" w:hint="eastAsia"/>
          <w:sz w:val="28"/>
          <w:szCs w:val="28"/>
        </w:rPr>
        <w:t>)高中女子組：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1.民國</w:t>
      </w:r>
      <w:r w:rsidR="00542488">
        <w:rPr>
          <w:rFonts w:ascii="標楷體" w:eastAsia="標楷體" w:hAnsi="標楷體" w:cs="標楷體" w:hint="eastAsia"/>
          <w:sz w:val="28"/>
          <w:szCs w:val="28"/>
        </w:rPr>
        <w:t>87</w:t>
      </w:r>
      <w:r>
        <w:rPr>
          <w:rFonts w:ascii="標楷體" w:eastAsia="標楷體" w:hAnsi="標楷體" w:cs="標楷體" w:hint="eastAsia"/>
          <w:sz w:val="28"/>
          <w:szCs w:val="28"/>
        </w:rPr>
        <w:t>年9月1日【含】以後出生者。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2.以學校為單位，不得跨校組隊，每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校限報二隊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3.參賽選手需為在籍學生。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(</w:t>
      </w:r>
      <w:r w:rsidR="00542488">
        <w:rPr>
          <w:rFonts w:ascii="標楷體" w:eastAsia="標楷體" w:hAnsi="標楷體" w:cs="標楷體" w:hint="eastAsia"/>
          <w:sz w:val="28"/>
          <w:szCs w:val="28"/>
        </w:rPr>
        <w:t>三</w:t>
      </w:r>
      <w:r>
        <w:rPr>
          <w:rFonts w:ascii="標楷體" w:eastAsia="標楷體" w:hAnsi="標楷體" w:cs="標楷體" w:hint="eastAsia"/>
          <w:sz w:val="28"/>
          <w:szCs w:val="28"/>
        </w:rPr>
        <w:t>)國中男子組：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1.民國</w:t>
      </w:r>
      <w:r w:rsidR="00542488">
        <w:rPr>
          <w:rFonts w:ascii="標楷體" w:eastAsia="標楷體" w:hAnsi="標楷體" w:cs="標楷體" w:hint="eastAsia"/>
          <w:sz w:val="28"/>
          <w:szCs w:val="28"/>
        </w:rPr>
        <w:t>90</w:t>
      </w:r>
      <w:r>
        <w:rPr>
          <w:rFonts w:ascii="標楷體" w:eastAsia="標楷體" w:hAnsi="標楷體" w:cs="標楷體" w:hint="eastAsia"/>
          <w:sz w:val="28"/>
          <w:szCs w:val="28"/>
        </w:rPr>
        <w:t>年9月1日【含】以後出生者。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2.以學校為單位，不得跨校組隊，每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校限報二隊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3.參賽選手需為在籍學生。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(</w:t>
      </w:r>
      <w:r w:rsidR="00542488">
        <w:rPr>
          <w:rFonts w:ascii="標楷體" w:eastAsia="標楷體" w:hAnsi="標楷體" w:cs="標楷體" w:hint="eastAsia"/>
          <w:sz w:val="28"/>
          <w:szCs w:val="28"/>
        </w:rPr>
        <w:t>四</w:t>
      </w:r>
      <w:r>
        <w:rPr>
          <w:rFonts w:ascii="標楷體" w:eastAsia="標楷體" w:hAnsi="標楷體" w:cs="標楷體" w:hint="eastAsia"/>
          <w:sz w:val="28"/>
          <w:szCs w:val="28"/>
        </w:rPr>
        <w:t>)國中女子組：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1.民國</w:t>
      </w:r>
      <w:r w:rsidR="00542488">
        <w:rPr>
          <w:rFonts w:ascii="標楷體" w:eastAsia="標楷體" w:hAnsi="標楷體" w:cs="標楷體" w:hint="eastAsia"/>
          <w:sz w:val="28"/>
          <w:szCs w:val="28"/>
        </w:rPr>
        <w:t>90</w:t>
      </w:r>
      <w:r>
        <w:rPr>
          <w:rFonts w:ascii="標楷體" w:eastAsia="標楷體" w:hAnsi="標楷體" w:cs="標楷體" w:hint="eastAsia"/>
          <w:sz w:val="28"/>
          <w:szCs w:val="28"/>
        </w:rPr>
        <w:t>年9月1日【含】以後出生者。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2.以學校為單位，不得跨校組隊，每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校限報二隊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3.參賽選手需為在籍學生。</w:t>
      </w:r>
    </w:p>
    <w:p w:rsidR="00B81390" w:rsidRDefault="00B81390" w:rsidP="00B81390">
      <w:pPr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(</w:t>
      </w:r>
      <w:r w:rsidR="00542488">
        <w:rPr>
          <w:rFonts w:ascii="標楷體" w:eastAsia="標楷體" w:hAnsi="標楷體" w:cs="標楷體" w:hint="eastAsia"/>
          <w:sz w:val="28"/>
          <w:szCs w:val="28"/>
        </w:rPr>
        <w:t>五</w:t>
      </w:r>
      <w:r>
        <w:rPr>
          <w:rFonts w:ascii="標楷體" w:eastAsia="標楷體" w:hAnsi="標楷體" w:cs="標楷體" w:hint="eastAsia"/>
          <w:sz w:val="28"/>
          <w:szCs w:val="28"/>
        </w:rPr>
        <w:t>) 國小男生組：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1.民國</w:t>
      </w:r>
      <w:r w:rsidR="00542488">
        <w:rPr>
          <w:rFonts w:ascii="標楷體" w:eastAsia="標楷體" w:hAnsi="標楷體" w:cs="標楷體" w:hint="eastAsia"/>
          <w:sz w:val="28"/>
          <w:szCs w:val="28"/>
        </w:rPr>
        <w:t>93</w:t>
      </w:r>
      <w:r>
        <w:rPr>
          <w:rFonts w:ascii="標楷體" w:eastAsia="標楷體" w:hAnsi="標楷體" w:cs="標楷體" w:hint="eastAsia"/>
          <w:sz w:val="28"/>
          <w:szCs w:val="28"/>
        </w:rPr>
        <w:t>年9月1日【含】以後出生者。</w:t>
      </w:r>
    </w:p>
    <w:p w:rsidR="00E77A7F" w:rsidRDefault="00B81390" w:rsidP="00B81390">
      <w:pPr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2. 以學校為單位，不得跨校組隊，每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校限報二隊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B81390" w:rsidRDefault="00E77A7F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="00B81390">
        <w:rPr>
          <w:rFonts w:ascii="標楷體" w:eastAsia="標楷體" w:hAnsi="標楷體" w:cs="標楷體" w:hint="eastAsia"/>
          <w:sz w:val="28"/>
          <w:szCs w:val="28"/>
        </w:rPr>
        <w:t>(</w:t>
      </w:r>
      <w:r w:rsidR="00542488">
        <w:rPr>
          <w:rFonts w:ascii="標楷體" w:eastAsia="標楷體" w:hAnsi="標楷體" w:cs="標楷體" w:hint="eastAsia"/>
          <w:sz w:val="28"/>
          <w:szCs w:val="28"/>
        </w:rPr>
        <w:t>六</w:t>
      </w:r>
      <w:r w:rsidR="00B81390">
        <w:rPr>
          <w:rFonts w:ascii="標楷體" w:eastAsia="標楷體" w:hAnsi="標楷體" w:cs="標楷體" w:hint="eastAsia"/>
          <w:sz w:val="28"/>
          <w:szCs w:val="28"/>
        </w:rPr>
        <w:t>) 國小女生組：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1.民國</w:t>
      </w:r>
      <w:r w:rsidR="00542488">
        <w:rPr>
          <w:rFonts w:ascii="標楷體" w:eastAsia="標楷體" w:hAnsi="標楷體" w:cs="標楷體" w:hint="eastAsia"/>
          <w:sz w:val="28"/>
          <w:szCs w:val="28"/>
        </w:rPr>
        <w:t>93</w:t>
      </w:r>
      <w:r>
        <w:rPr>
          <w:rFonts w:ascii="標楷體" w:eastAsia="標楷體" w:hAnsi="標楷體" w:cs="標楷體" w:hint="eastAsia"/>
          <w:sz w:val="28"/>
          <w:szCs w:val="28"/>
        </w:rPr>
        <w:t>年9月1日【含】以後出生者。</w:t>
      </w:r>
    </w:p>
    <w:p w:rsidR="00542488" w:rsidRPr="0092565A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2. 以學校為單位，不得跨校組隊，每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校限報二隊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B81390" w:rsidRDefault="00C8639A" w:rsidP="0092565A">
      <w:pPr>
        <w:spacing w:line="42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六</w:t>
      </w:r>
      <w:r w:rsidR="00B81390">
        <w:rPr>
          <w:rFonts w:ascii="標楷體" w:eastAsia="標楷體" w:hAnsi="標楷體" w:cs="標楷體" w:hint="eastAsia"/>
          <w:sz w:val="28"/>
          <w:szCs w:val="28"/>
        </w:rPr>
        <w:t>、比賽日期：</w:t>
      </w:r>
      <w:r w:rsidR="00542488">
        <w:rPr>
          <w:rFonts w:ascii="標楷體" w:eastAsia="標楷體" w:hAnsi="標楷體" w:cs="標楷體" w:hint="eastAsia"/>
          <w:sz w:val="28"/>
          <w:szCs w:val="28"/>
        </w:rPr>
        <w:t>105</w:t>
      </w:r>
      <w:r w:rsidR="00B81390">
        <w:rPr>
          <w:rFonts w:ascii="標楷體" w:eastAsia="標楷體" w:hAnsi="標楷體" w:cs="標楷體" w:hint="eastAsia"/>
          <w:sz w:val="28"/>
          <w:szCs w:val="28"/>
        </w:rPr>
        <w:t>年</w:t>
      </w:r>
      <w:r w:rsidR="00542488">
        <w:rPr>
          <w:rFonts w:ascii="標楷體" w:eastAsia="標楷體" w:hAnsi="標楷體" w:cs="標楷體" w:hint="eastAsia"/>
          <w:color w:val="000000"/>
          <w:sz w:val="28"/>
          <w:szCs w:val="28"/>
        </w:rPr>
        <w:t>11</w:t>
      </w:r>
      <w:r w:rsidR="00B81390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324B59">
        <w:rPr>
          <w:rFonts w:ascii="標楷體" w:eastAsia="標楷體" w:hAnsi="標楷體" w:cs="標楷體" w:hint="eastAsia"/>
          <w:color w:val="000000"/>
          <w:sz w:val="28"/>
          <w:szCs w:val="28"/>
        </w:rPr>
        <w:t>5日</w:t>
      </w:r>
      <w:r w:rsidR="006F3E2D">
        <w:rPr>
          <w:rFonts w:ascii="標楷體" w:eastAsia="標楷體" w:hAnsi="標楷體" w:cs="標楷體" w:hint="eastAsia"/>
          <w:color w:val="000000"/>
          <w:sz w:val="28"/>
          <w:szCs w:val="28"/>
        </w:rPr>
        <w:t>至13日</w:t>
      </w: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1641"/>
        <w:gridCol w:w="1641"/>
        <w:gridCol w:w="1641"/>
        <w:gridCol w:w="1641"/>
        <w:gridCol w:w="1641"/>
        <w:gridCol w:w="1642"/>
      </w:tblGrid>
      <w:tr w:rsidR="006F3E2D" w:rsidTr="006F3E2D">
        <w:tc>
          <w:tcPr>
            <w:tcW w:w="1641" w:type="dxa"/>
            <w:tcBorders>
              <w:top w:val="nil"/>
              <w:left w:val="nil"/>
              <w:right w:val="nil"/>
            </w:tcBorders>
            <w:vAlign w:val="center"/>
          </w:tcPr>
          <w:p w:rsidR="006F3E2D" w:rsidRPr="006F3E2D" w:rsidRDefault="006F3E2D" w:rsidP="006F3E2D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3E2D">
              <w:rPr>
                <w:rFonts w:ascii="標楷體" w:eastAsia="標楷體" w:hAnsi="標楷體" w:hint="eastAsia"/>
                <w:szCs w:val="24"/>
              </w:rPr>
              <w:t>高中男子組：</w:t>
            </w:r>
          </w:p>
        </w:tc>
        <w:tc>
          <w:tcPr>
            <w:tcW w:w="1641" w:type="dxa"/>
            <w:tcBorders>
              <w:top w:val="nil"/>
              <w:left w:val="nil"/>
              <w:right w:val="nil"/>
            </w:tcBorders>
          </w:tcPr>
          <w:p w:rsidR="006F3E2D" w:rsidRDefault="0081358B" w:rsidP="0092565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11/5-9</w:t>
            </w:r>
          </w:p>
        </w:tc>
        <w:tc>
          <w:tcPr>
            <w:tcW w:w="1641" w:type="dxa"/>
            <w:tcBorders>
              <w:top w:val="nil"/>
              <w:left w:val="nil"/>
              <w:right w:val="nil"/>
            </w:tcBorders>
          </w:tcPr>
          <w:p w:rsidR="006F3E2D" w:rsidRDefault="006F3E2D" w:rsidP="0092565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國</w:t>
            </w:r>
            <w:r w:rsidRPr="006F3E2D">
              <w:rPr>
                <w:rFonts w:ascii="標楷體" w:eastAsia="標楷體" w:hAnsi="標楷體" w:hint="eastAsia"/>
                <w:szCs w:val="24"/>
              </w:rPr>
              <w:t>中男子組：</w:t>
            </w:r>
          </w:p>
        </w:tc>
        <w:tc>
          <w:tcPr>
            <w:tcW w:w="1641" w:type="dxa"/>
            <w:tcBorders>
              <w:top w:val="nil"/>
              <w:left w:val="nil"/>
              <w:right w:val="nil"/>
            </w:tcBorders>
          </w:tcPr>
          <w:p w:rsidR="006F3E2D" w:rsidRDefault="0081358B" w:rsidP="0092565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11/5-9</w:t>
            </w:r>
          </w:p>
        </w:tc>
        <w:tc>
          <w:tcPr>
            <w:tcW w:w="1641" w:type="dxa"/>
            <w:tcBorders>
              <w:top w:val="nil"/>
              <w:left w:val="nil"/>
              <w:right w:val="nil"/>
            </w:tcBorders>
          </w:tcPr>
          <w:p w:rsidR="006F3E2D" w:rsidRDefault="006F3E2D" w:rsidP="0092565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國小</w:t>
            </w:r>
            <w:r w:rsidRPr="006F3E2D">
              <w:rPr>
                <w:rFonts w:ascii="標楷體" w:eastAsia="標楷體" w:hAnsi="標楷體" w:hint="eastAsia"/>
                <w:szCs w:val="24"/>
              </w:rPr>
              <w:t>男子組：</w:t>
            </w:r>
          </w:p>
        </w:tc>
        <w:tc>
          <w:tcPr>
            <w:tcW w:w="1642" w:type="dxa"/>
            <w:tcBorders>
              <w:top w:val="nil"/>
              <w:left w:val="nil"/>
              <w:right w:val="nil"/>
            </w:tcBorders>
          </w:tcPr>
          <w:p w:rsidR="006F3E2D" w:rsidRDefault="0081358B" w:rsidP="0092565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11/9-13</w:t>
            </w:r>
          </w:p>
        </w:tc>
      </w:tr>
      <w:tr w:rsidR="006F3E2D" w:rsidTr="006F3E2D">
        <w:tc>
          <w:tcPr>
            <w:tcW w:w="1641" w:type="dxa"/>
            <w:tcBorders>
              <w:left w:val="nil"/>
              <w:bottom w:val="nil"/>
              <w:right w:val="nil"/>
            </w:tcBorders>
            <w:vAlign w:val="center"/>
          </w:tcPr>
          <w:p w:rsidR="006F3E2D" w:rsidRPr="006F3E2D" w:rsidRDefault="006F3E2D" w:rsidP="00AF71A8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3E2D">
              <w:rPr>
                <w:rFonts w:ascii="標楷體" w:eastAsia="標楷體" w:hAnsi="標楷體" w:hint="eastAsia"/>
                <w:szCs w:val="24"/>
              </w:rPr>
              <w:t>高中</w:t>
            </w:r>
            <w:r>
              <w:rPr>
                <w:rFonts w:ascii="標楷體" w:eastAsia="標楷體" w:hAnsi="標楷體" w:hint="eastAsia"/>
                <w:szCs w:val="24"/>
              </w:rPr>
              <w:t>女</w:t>
            </w:r>
            <w:r w:rsidRPr="006F3E2D">
              <w:rPr>
                <w:rFonts w:ascii="標楷體" w:eastAsia="標楷體" w:hAnsi="標楷體" w:hint="eastAsia"/>
                <w:szCs w:val="24"/>
              </w:rPr>
              <w:t>子組：</w:t>
            </w:r>
          </w:p>
        </w:tc>
        <w:tc>
          <w:tcPr>
            <w:tcW w:w="1641" w:type="dxa"/>
            <w:tcBorders>
              <w:left w:val="nil"/>
              <w:bottom w:val="nil"/>
              <w:right w:val="nil"/>
            </w:tcBorders>
          </w:tcPr>
          <w:p w:rsidR="006F3E2D" w:rsidRDefault="0081358B" w:rsidP="0092565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11/5-9</w:t>
            </w:r>
          </w:p>
        </w:tc>
        <w:tc>
          <w:tcPr>
            <w:tcW w:w="1641" w:type="dxa"/>
            <w:tcBorders>
              <w:left w:val="nil"/>
              <w:bottom w:val="nil"/>
              <w:right w:val="nil"/>
            </w:tcBorders>
          </w:tcPr>
          <w:p w:rsidR="006F3E2D" w:rsidRDefault="006F3E2D" w:rsidP="0092565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國</w:t>
            </w:r>
            <w:r w:rsidR="0081358B">
              <w:rPr>
                <w:rFonts w:ascii="標楷體" w:eastAsia="標楷體" w:hAnsi="標楷體" w:hint="eastAsia"/>
                <w:szCs w:val="24"/>
              </w:rPr>
              <w:t>中女</w:t>
            </w:r>
            <w:r w:rsidRPr="006F3E2D">
              <w:rPr>
                <w:rFonts w:ascii="標楷體" w:eastAsia="標楷體" w:hAnsi="標楷體" w:hint="eastAsia"/>
                <w:szCs w:val="24"/>
              </w:rPr>
              <w:t>子組：</w:t>
            </w:r>
          </w:p>
        </w:tc>
        <w:tc>
          <w:tcPr>
            <w:tcW w:w="1641" w:type="dxa"/>
            <w:tcBorders>
              <w:left w:val="nil"/>
              <w:bottom w:val="nil"/>
              <w:right w:val="nil"/>
            </w:tcBorders>
          </w:tcPr>
          <w:p w:rsidR="006F3E2D" w:rsidRDefault="0081358B" w:rsidP="0092565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11/9-13</w:t>
            </w:r>
          </w:p>
        </w:tc>
        <w:tc>
          <w:tcPr>
            <w:tcW w:w="1641" w:type="dxa"/>
            <w:tcBorders>
              <w:left w:val="nil"/>
              <w:bottom w:val="nil"/>
              <w:right w:val="nil"/>
            </w:tcBorders>
          </w:tcPr>
          <w:p w:rsidR="006F3E2D" w:rsidRDefault="006F3E2D" w:rsidP="0092565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國小</w:t>
            </w:r>
            <w:r w:rsidR="00425655">
              <w:rPr>
                <w:rFonts w:ascii="標楷體" w:eastAsia="標楷體" w:hAnsi="標楷體" w:hint="eastAsia"/>
                <w:szCs w:val="24"/>
              </w:rPr>
              <w:t>女</w:t>
            </w:r>
            <w:r w:rsidRPr="006F3E2D">
              <w:rPr>
                <w:rFonts w:ascii="標楷體" w:eastAsia="標楷體" w:hAnsi="標楷體" w:hint="eastAsia"/>
                <w:szCs w:val="24"/>
              </w:rPr>
              <w:t>子組：</w:t>
            </w:r>
          </w:p>
        </w:tc>
        <w:tc>
          <w:tcPr>
            <w:tcW w:w="1642" w:type="dxa"/>
            <w:tcBorders>
              <w:left w:val="nil"/>
              <w:bottom w:val="nil"/>
              <w:right w:val="nil"/>
            </w:tcBorders>
          </w:tcPr>
          <w:p w:rsidR="006F3E2D" w:rsidRDefault="0081358B" w:rsidP="0092565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11/9-13</w:t>
            </w:r>
          </w:p>
        </w:tc>
      </w:tr>
    </w:tbl>
    <w:p w:rsidR="006F3E2D" w:rsidRPr="0092565A" w:rsidRDefault="006F3E2D" w:rsidP="0092565A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C8639A" w:rsidRPr="006F3E2D" w:rsidRDefault="00C8639A" w:rsidP="006F3E2D">
      <w:pPr>
        <w:spacing w:line="420" w:lineRule="exact"/>
        <w:ind w:left="1960" w:hangingChars="700" w:hanging="19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七</w:t>
      </w:r>
      <w:r w:rsidR="00B81390">
        <w:rPr>
          <w:rFonts w:ascii="標楷體" w:eastAsia="標楷體" w:hAnsi="標楷體" w:cs="標楷體" w:hint="eastAsia"/>
          <w:sz w:val="28"/>
          <w:szCs w:val="28"/>
        </w:rPr>
        <w:t>、比賽地點：</w:t>
      </w:r>
      <w:r w:rsidR="00324B59">
        <w:rPr>
          <w:rFonts w:ascii="標楷體" w:eastAsia="標楷體" w:hAnsi="標楷體" w:cs="標楷體" w:hint="eastAsia"/>
          <w:sz w:val="28"/>
          <w:szCs w:val="28"/>
        </w:rPr>
        <w:t>臺</w:t>
      </w:r>
      <w:r w:rsidR="00B81390">
        <w:rPr>
          <w:rFonts w:ascii="標楷體" w:eastAsia="標楷體" w:hAnsi="標楷體" w:cs="標楷體" w:hint="eastAsia"/>
          <w:sz w:val="28"/>
          <w:szCs w:val="28"/>
        </w:rPr>
        <w:t>北市立北投國中、</w:t>
      </w:r>
      <w:r w:rsidR="00324B59">
        <w:rPr>
          <w:rFonts w:ascii="標楷體" w:eastAsia="標楷體" w:hAnsi="標楷體" w:cs="標楷體" w:hint="eastAsia"/>
          <w:sz w:val="28"/>
          <w:szCs w:val="28"/>
        </w:rPr>
        <w:t>臺</w:t>
      </w:r>
      <w:r w:rsidR="00B81390">
        <w:rPr>
          <w:rFonts w:ascii="標楷體" w:eastAsia="標楷體" w:hAnsi="標楷體" w:cs="標楷體" w:hint="eastAsia"/>
          <w:sz w:val="28"/>
          <w:szCs w:val="28"/>
        </w:rPr>
        <w:t>北市立清江國小。</w:t>
      </w:r>
    </w:p>
    <w:p w:rsidR="00B81390" w:rsidRDefault="00C8639A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八</w:t>
      </w:r>
      <w:r w:rsidR="00B81390">
        <w:rPr>
          <w:rFonts w:ascii="標楷體" w:eastAsia="標楷體" w:hAnsi="標楷體" w:cs="標楷體" w:hint="eastAsia"/>
          <w:sz w:val="28"/>
          <w:szCs w:val="28"/>
        </w:rPr>
        <w:t>、比賽制度：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(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)賽程排定方式視報名隊數多寡，於領隊暨抽籤會議中訂定。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(二)比賽時間40分鐘均分為上下半場，中間休息五分鐘，以裁判計時為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準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(三)比賽一律穿平底球鞋或膠鞋，不得穿有顆粒之類的球鞋出場</w:t>
      </w:r>
    </w:p>
    <w:p w:rsidR="00B81390" w:rsidRDefault="00B81390" w:rsidP="00B81390">
      <w:pPr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比賽【符合五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人制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室內場地比賽規定】。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1821180</wp:posOffset>
            </wp:positionH>
            <wp:positionV relativeFrom="paragraph">
              <wp:posOffset>182880</wp:posOffset>
            </wp:positionV>
            <wp:extent cx="624840" cy="401955"/>
            <wp:effectExtent l="19050" t="0" r="3810" b="0"/>
            <wp:wrapThrough wrapText="bothSides">
              <wp:wrapPolygon edited="0">
                <wp:start x="-659" y="0"/>
                <wp:lineTo x="-659" y="20474"/>
                <wp:lineTo x="21732" y="20474"/>
                <wp:lineTo x="21732" y="0"/>
                <wp:lineTo x="-659" y="0"/>
              </wp:wrapPolygon>
            </wp:wrapThrough>
            <wp:docPr id="2" name="圖片 2" descr="okane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okane logotyp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1390" w:rsidRDefault="00C8639A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九</w:t>
      </w:r>
      <w:r w:rsidR="00B81390">
        <w:rPr>
          <w:rFonts w:ascii="標楷體" w:eastAsia="標楷體" w:hAnsi="標楷體" w:cs="標楷體" w:hint="eastAsia"/>
          <w:sz w:val="28"/>
          <w:szCs w:val="28"/>
        </w:rPr>
        <w:t>、比賽用球：OKANE室內五</w:t>
      </w:r>
      <w:proofErr w:type="gramStart"/>
      <w:r w:rsidR="00B81390">
        <w:rPr>
          <w:rFonts w:ascii="標楷體" w:eastAsia="標楷體" w:hAnsi="標楷體" w:cs="標楷體" w:hint="eastAsia"/>
          <w:sz w:val="28"/>
          <w:szCs w:val="28"/>
        </w:rPr>
        <w:t>人制</w:t>
      </w:r>
      <w:proofErr w:type="gramEnd"/>
      <w:r w:rsidR="00B81390">
        <w:rPr>
          <w:rFonts w:ascii="標楷體" w:eastAsia="標楷體" w:hAnsi="標楷體" w:cs="標楷體" w:hint="eastAsia"/>
          <w:sz w:val="28"/>
          <w:szCs w:val="28"/>
        </w:rPr>
        <w:t>專用足球。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十、報名須知：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(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)</w:t>
      </w:r>
      <w:r w:rsidR="00C8639A">
        <w:rPr>
          <w:rFonts w:ascii="標楷體" w:eastAsia="標楷體" w:hAnsi="標楷體" w:cs="標楷體" w:hint="eastAsia"/>
          <w:sz w:val="28"/>
          <w:szCs w:val="28"/>
        </w:rPr>
        <w:t>聯絡方式：中華民國</w:t>
      </w:r>
      <w:r>
        <w:rPr>
          <w:rFonts w:ascii="標楷體" w:eastAsia="標楷體" w:hAnsi="標楷體" w:cs="標楷體" w:hint="eastAsia"/>
          <w:sz w:val="28"/>
          <w:szCs w:val="28"/>
        </w:rPr>
        <w:t>五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人制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足球協會</w:t>
      </w:r>
    </w:p>
    <w:p w:rsidR="00B81390" w:rsidRDefault="0092565A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</w:t>
      </w:r>
      <w:r w:rsidR="00B81390">
        <w:rPr>
          <w:rFonts w:ascii="標楷體" w:eastAsia="標楷體" w:hAnsi="標楷體" w:cs="標楷體" w:hint="eastAsia"/>
          <w:sz w:val="28"/>
          <w:szCs w:val="28"/>
        </w:rPr>
        <w:t>地</w:t>
      </w:r>
      <w:r w:rsidR="00A602EA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B81390">
        <w:rPr>
          <w:rFonts w:ascii="標楷體" w:eastAsia="標楷體" w:hAnsi="標楷體" w:cs="標楷體" w:hint="eastAsia"/>
          <w:sz w:val="28"/>
          <w:szCs w:val="28"/>
        </w:rPr>
        <w:t>址  112-44 臺北市北投區公館路220號</w:t>
      </w:r>
    </w:p>
    <w:p w:rsidR="00B81390" w:rsidRDefault="0092565A" w:rsidP="00B81390">
      <w:pPr>
        <w:spacing w:line="42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</w:t>
      </w:r>
      <w:r w:rsidR="00B81390">
        <w:rPr>
          <w:rFonts w:ascii="標楷體" w:eastAsia="標楷體" w:hAnsi="標楷體" w:cs="標楷體" w:hint="eastAsia"/>
          <w:sz w:val="28"/>
          <w:szCs w:val="28"/>
        </w:rPr>
        <w:t>網</w:t>
      </w:r>
      <w:r w:rsidR="00A602EA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B81390">
        <w:rPr>
          <w:rFonts w:ascii="標楷體" w:eastAsia="標楷體" w:hAnsi="標楷體" w:cs="標楷體" w:hint="eastAsia"/>
          <w:sz w:val="28"/>
          <w:szCs w:val="28"/>
        </w:rPr>
        <w:t>站</w:t>
      </w:r>
      <w:r w:rsidR="00B81390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 </w:t>
      </w:r>
      <w:r w:rsidR="00B81390">
        <w:rPr>
          <w:rFonts w:ascii="標楷體" w:eastAsia="標楷體" w:hAnsi="標楷體" w:cs="標楷體" w:hint="eastAsia"/>
          <w:sz w:val="28"/>
          <w:szCs w:val="28"/>
        </w:rPr>
        <w:t>http://www.tpfa-futsal.org.tw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       </w:t>
      </w:r>
      <w:r>
        <w:rPr>
          <w:rFonts w:ascii="標楷體" w:eastAsia="標楷體" w:hAnsi="標楷體" w:cs="標楷體" w:hint="eastAsia"/>
          <w:sz w:val="28"/>
          <w:szCs w:val="28"/>
        </w:rPr>
        <w:t>電</w:t>
      </w:r>
      <w:r w:rsidR="00A602EA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話  02-28970101 </w:t>
      </w:r>
    </w:p>
    <w:p w:rsidR="00B81390" w:rsidRDefault="00B81390" w:rsidP="00B81390">
      <w:pPr>
        <w:spacing w:line="420" w:lineRule="exact"/>
        <w:ind w:left="2940" w:hangingChars="1050" w:hanging="29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E-mail</w:t>
      </w:r>
      <w:r w:rsidR="00A602EA">
        <w:rPr>
          <w:rFonts w:ascii="標楷體" w:eastAsia="標楷體" w:hAnsi="標楷體" w:cs="標楷體" w:hint="eastAsia"/>
          <w:sz w:val="28"/>
          <w:szCs w:val="28"/>
        </w:rPr>
        <w:t xml:space="preserve"> tpfsa28970101@gmail.com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="00C8639A"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="0092565A">
        <w:rPr>
          <w:rFonts w:ascii="標楷體" w:eastAsia="標楷體" w:hAnsi="標楷體" w:cs="標楷體" w:hint="eastAsia"/>
          <w:sz w:val="28"/>
          <w:szCs w:val="28"/>
        </w:rPr>
        <w:t>聯絡人：Hank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(二)報名時間：即日起至</w:t>
      </w:r>
      <w:r w:rsidR="00542488">
        <w:rPr>
          <w:rFonts w:ascii="標楷體" w:eastAsia="標楷體" w:hAnsi="標楷體" w:cs="標楷體" w:hint="eastAsia"/>
          <w:sz w:val="28"/>
          <w:szCs w:val="28"/>
        </w:rPr>
        <w:t>105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 w:rsidR="00324B59">
        <w:rPr>
          <w:rFonts w:ascii="標楷體" w:eastAsia="標楷體" w:hAnsi="標楷體" w:cs="標楷體" w:hint="eastAsia"/>
          <w:sz w:val="28"/>
          <w:szCs w:val="28"/>
        </w:rPr>
        <w:t>10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 w:rsidR="00324B59">
        <w:rPr>
          <w:rFonts w:ascii="標楷體" w:eastAsia="標楷體" w:hAnsi="標楷體" w:cs="標楷體" w:hint="eastAsia"/>
          <w:sz w:val="28"/>
          <w:szCs w:val="28"/>
        </w:rPr>
        <w:t>14</w:t>
      </w:r>
      <w:r>
        <w:rPr>
          <w:rFonts w:ascii="標楷體" w:eastAsia="標楷體" w:hAnsi="標楷體" w:cs="標楷體" w:hint="eastAsia"/>
          <w:sz w:val="28"/>
          <w:szCs w:val="28"/>
        </w:rPr>
        <w:t>日(星期五)下午5時止。</w:t>
      </w:r>
    </w:p>
    <w:p w:rsidR="00B81390" w:rsidRDefault="00B81390" w:rsidP="00B81390">
      <w:pPr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(三)繳交報名費2000元整，請轉帳至下列帳戶，完成繳費後即完成報名。</w:t>
      </w:r>
    </w:p>
    <w:p w:rsidR="00B81390" w:rsidRDefault="00B81390" w:rsidP="00B81390">
      <w:pPr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銀行：彰化銀行 北投分行</w:t>
      </w:r>
      <w:bookmarkStart w:id="0" w:name="_GoBack"/>
      <w:bookmarkEnd w:id="0"/>
    </w:p>
    <w:p w:rsidR="00B81390" w:rsidRDefault="00B81390" w:rsidP="00B81390">
      <w:pPr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帳號：53905110098400</w:t>
      </w:r>
    </w:p>
    <w:p w:rsidR="00B81390" w:rsidRDefault="00B81390" w:rsidP="00B81390">
      <w:pPr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戶名：吳昱均</w:t>
      </w:r>
    </w:p>
    <w:p w:rsidR="00C8639A" w:rsidRDefault="00C8639A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(四)報名後如因故未能參賽，所繳款項扣除行政相關費用後退還餘款。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(</w:t>
      </w:r>
      <w:r w:rsidR="00C8639A">
        <w:rPr>
          <w:rFonts w:ascii="標楷體" w:eastAsia="標楷體" w:hAnsi="標楷體" w:cs="標楷體" w:hint="eastAsia"/>
          <w:sz w:val="28"/>
          <w:szCs w:val="28"/>
        </w:rPr>
        <w:t>五</w:t>
      </w:r>
      <w:r>
        <w:rPr>
          <w:rFonts w:ascii="標楷體" w:eastAsia="標楷體" w:hAnsi="標楷體" w:cs="標楷體" w:hint="eastAsia"/>
          <w:sz w:val="28"/>
          <w:szCs w:val="28"/>
        </w:rPr>
        <w:t>)報名手續：填寫報名表(球衣號碼由小至大)，e-mail報名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(</w:t>
      </w:r>
      <w:r w:rsidR="00C8639A">
        <w:rPr>
          <w:rFonts w:ascii="標楷體" w:eastAsia="標楷體" w:hAnsi="標楷體" w:cs="標楷體" w:hint="eastAsia"/>
          <w:sz w:val="28"/>
          <w:szCs w:val="28"/>
        </w:rPr>
        <w:t>六</w:t>
      </w:r>
      <w:r>
        <w:rPr>
          <w:rFonts w:ascii="標楷體" w:eastAsia="標楷體" w:hAnsi="標楷體" w:cs="標楷體" w:hint="eastAsia"/>
          <w:sz w:val="28"/>
          <w:szCs w:val="28"/>
        </w:rPr>
        <w:t>)每隊報名球員最多14人，職員6人。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(</w:t>
      </w:r>
      <w:r w:rsidR="00C8639A">
        <w:rPr>
          <w:rFonts w:ascii="標楷體" w:eastAsia="標楷體" w:hAnsi="標楷體" w:cs="標楷體" w:hint="eastAsia"/>
          <w:sz w:val="28"/>
          <w:szCs w:val="28"/>
        </w:rPr>
        <w:t>七</w:t>
      </w:r>
      <w:r>
        <w:rPr>
          <w:rFonts w:ascii="標楷體" w:eastAsia="標楷體" w:hAnsi="標楷體" w:cs="標楷體" w:hint="eastAsia"/>
          <w:sz w:val="28"/>
          <w:szCs w:val="28"/>
        </w:rPr>
        <w:t>)高中組、國中組、國小組參賽球員不得兼任其他球隊之任何職務。</w:t>
      </w:r>
    </w:p>
    <w:p w:rsidR="00B81390" w:rsidRDefault="00B81390" w:rsidP="00B81390">
      <w:pPr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(</w:t>
      </w:r>
      <w:r w:rsidR="00C8639A">
        <w:rPr>
          <w:rFonts w:ascii="標楷體" w:eastAsia="標楷體" w:hAnsi="標楷體" w:cs="標楷體" w:hint="eastAsia"/>
          <w:sz w:val="28"/>
          <w:szCs w:val="28"/>
        </w:rPr>
        <w:t>八</w:t>
      </w:r>
      <w:r>
        <w:rPr>
          <w:rFonts w:ascii="標楷體" w:eastAsia="標楷體" w:hAnsi="標楷體" w:cs="標楷體" w:hint="eastAsia"/>
          <w:sz w:val="28"/>
          <w:szCs w:val="28"/>
        </w:rPr>
        <w:t>)報名手續不全者，將不予編排賽程。</w:t>
      </w:r>
    </w:p>
    <w:p w:rsidR="00B81390" w:rsidRDefault="00C8639A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十一</w:t>
      </w:r>
      <w:r w:rsidR="00B81390">
        <w:rPr>
          <w:rFonts w:ascii="標楷體" w:eastAsia="標楷體" w:hAnsi="標楷體" w:cs="標楷體" w:hint="eastAsia"/>
          <w:sz w:val="28"/>
          <w:szCs w:val="28"/>
        </w:rPr>
        <w:t>、領隊暨抽籤會議：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(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)時間：</w:t>
      </w:r>
      <w:r w:rsidR="00E77A7F">
        <w:rPr>
          <w:rFonts w:ascii="標楷體" w:eastAsia="標楷體" w:hAnsi="標楷體" w:cs="標楷體" w:hint="eastAsia"/>
          <w:sz w:val="28"/>
          <w:szCs w:val="28"/>
        </w:rPr>
        <w:t>10</w:t>
      </w:r>
      <w:r w:rsidR="00F72BF1">
        <w:rPr>
          <w:rFonts w:ascii="標楷體" w:eastAsia="標楷體" w:hAnsi="標楷體" w:cs="標楷體" w:hint="eastAsia"/>
          <w:sz w:val="28"/>
          <w:szCs w:val="28"/>
        </w:rPr>
        <w:t>5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 w:rsidR="00F72BF1">
        <w:rPr>
          <w:rFonts w:ascii="標楷體" w:eastAsia="標楷體" w:hAnsi="標楷體" w:cs="標楷體" w:hint="eastAsia"/>
          <w:sz w:val="28"/>
          <w:szCs w:val="28"/>
        </w:rPr>
        <w:t>10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 w:rsidR="0081358B">
        <w:rPr>
          <w:rFonts w:ascii="標楷體" w:eastAsia="標楷體" w:hAnsi="標楷體" w:cs="標楷體" w:hint="eastAsia"/>
          <w:sz w:val="28"/>
          <w:szCs w:val="28"/>
        </w:rPr>
        <w:t>15</w:t>
      </w:r>
      <w:r>
        <w:rPr>
          <w:rFonts w:ascii="標楷體" w:eastAsia="標楷體" w:hAnsi="標楷體" w:cs="標楷體" w:hint="eastAsia"/>
          <w:sz w:val="28"/>
          <w:szCs w:val="28"/>
        </w:rPr>
        <w:t>日(</w:t>
      </w:r>
      <w:r w:rsidR="0081358B">
        <w:rPr>
          <w:rFonts w:ascii="標楷體" w:eastAsia="標楷體" w:hAnsi="標楷體" w:cs="標楷體" w:hint="eastAsia"/>
          <w:sz w:val="28"/>
          <w:szCs w:val="28"/>
        </w:rPr>
        <w:t>星期六</w:t>
      </w:r>
      <w:r>
        <w:rPr>
          <w:rFonts w:ascii="標楷體" w:eastAsia="標楷體" w:hAnsi="標楷體" w:cs="標楷體" w:hint="eastAsia"/>
          <w:sz w:val="28"/>
          <w:szCs w:val="28"/>
        </w:rPr>
        <w:t>)下午</w:t>
      </w:r>
      <w:r w:rsidR="00E77A7F">
        <w:rPr>
          <w:rFonts w:ascii="標楷體" w:eastAsia="標楷體" w:hAnsi="標楷體" w:cs="標楷體" w:hint="eastAsia"/>
          <w:sz w:val="28"/>
          <w:szCs w:val="28"/>
        </w:rPr>
        <w:t>3</w:t>
      </w:r>
      <w:r>
        <w:rPr>
          <w:rFonts w:ascii="標楷體" w:eastAsia="標楷體" w:hAnsi="標楷體" w:cs="標楷體" w:hint="eastAsia"/>
          <w:sz w:val="28"/>
          <w:szCs w:val="28"/>
        </w:rPr>
        <w:t>時整。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(二)地點：清江國小教練辦公室(臺北市北投區公館路220號)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(三)聯絡人：</w:t>
      </w:r>
      <w:r w:rsidR="00324B59">
        <w:rPr>
          <w:rFonts w:ascii="標楷體" w:eastAsia="標楷體" w:hAnsi="標楷體" w:cs="標楷體" w:hint="eastAsia"/>
          <w:sz w:val="28"/>
          <w:szCs w:val="28"/>
        </w:rPr>
        <w:t>Hank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02-28970101，0981945428</w:t>
      </w:r>
      <w:r w:rsidR="00A602E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(四)請攜帶2套比賽球衣參加</w:t>
      </w:r>
    </w:p>
    <w:p w:rsidR="0092565A" w:rsidRDefault="00B81390" w:rsidP="00B81390">
      <w:pPr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(五)賽程公告：</w:t>
      </w:r>
      <w:r w:rsidR="00F72BF1">
        <w:rPr>
          <w:rFonts w:ascii="標楷體" w:eastAsia="標楷體" w:hAnsi="標楷體" w:cs="標楷體" w:hint="eastAsia"/>
          <w:sz w:val="28"/>
          <w:szCs w:val="28"/>
        </w:rPr>
        <w:t>105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 w:rsidR="00F72BF1">
        <w:rPr>
          <w:rFonts w:ascii="標楷體" w:eastAsia="標楷體" w:hAnsi="標楷體" w:cs="標楷體" w:hint="eastAsia"/>
          <w:sz w:val="28"/>
          <w:szCs w:val="28"/>
        </w:rPr>
        <w:t>10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 w:rsidR="00324B59">
        <w:rPr>
          <w:rFonts w:ascii="標楷體" w:eastAsia="標楷體" w:hAnsi="標楷體" w:cs="標楷體" w:hint="eastAsia"/>
          <w:sz w:val="28"/>
          <w:szCs w:val="28"/>
        </w:rPr>
        <w:t>20</w:t>
      </w:r>
      <w:r>
        <w:rPr>
          <w:rFonts w:ascii="標楷體" w:eastAsia="標楷體" w:hAnsi="標楷體" w:cs="標楷體" w:hint="eastAsia"/>
          <w:sz w:val="28"/>
          <w:szCs w:val="28"/>
        </w:rPr>
        <w:t>日(</w:t>
      </w:r>
      <w:r w:rsidR="00324B59">
        <w:rPr>
          <w:rFonts w:ascii="標楷體" w:eastAsia="標楷體" w:hAnsi="標楷體" w:cs="標楷體" w:hint="eastAsia"/>
          <w:sz w:val="28"/>
          <w:szCs w:val="28"/>
        </w:rPr>
        <w:t>星期四</w:t>
      </w:r>
      <w:r>
        <w:rPr>
          <w:rFonts w:ascii="標楷體" w:eastAsia="標楷體" w:hAnsi="標楷體" w:cs="標楷體" w:hint="eastAsia"/>
          <w:sz w:val="28"/>
          <w:szCs w:val="28"/>
        </w:rPr>
        <w:t>)公告於本會網站</w:t>
      </w:r>
    </w:p>
    <w:p w:rsidR="00B81390" w:rsidRDefault="00C8639A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十二</w:t>
      </w:r>
      <w:r w:rsidR="00B81390">
        <w:rPr>
          <w:rFonts w:ascii="標楷體" w:eastAsia="標楷體" w:hAnsi="標楷體" w:cs="標楷體" w:hint="eastAsia"/>
          <w:sz w:val="28"/>
          <w:szCs w:val="28"/>
        </w:rPr>
        <w:t>、比賽細則：</w:t>
      </w:r>
    </w:p>
    <w:p w:rsidR="0081358B" w:rsidRDefault="00B81390" w:rsidP="00313E32">
      <w:pPr>
        <w:spacing w:line="420" w:lineRule="exact"/>
        <w:ind w:leftChars="296" w:left="1273" w:hangingChars="201" w:hanging="56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)採用中華民國五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人制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足球協會公佈之最新FUTSAL足球規則</w:t>
      </w:r>
      <w:r w:rsidR="00313E32">
        <w:rPr>
          <w:rFonts w:ascii="標楷體" w:eastAsia="標楷體" w:hAnsi="標楷體" w:cs="標楷體" w:hint="eastAsia"/>
          <w:sz w:val="28"/>
          <w:szCs w:val="28"/>
        </w:rPr>
        <w:t>(</w:t>
      </w:r>
      <w:r w:rsidR="00732549">
        <w:rPr>
          <w:rFonts w:ascii="標楷體" w:eastAsia="標楷體" w:hAnsi="標楷體" w:cs="標楷體" w:hint="eastAsia"/>
          <w:sz w:val="28"/>
          <w:szCs w:val="28"/>
        </w:rPr>
        <w:t>守門員</w:t>
      </w:r>
      <w:r w:rsidR="00313E32">
        <w:rPr>
          <w:rFonts w:ascii="標楷體" w:eastAsia="標楷體" w:hAnsi="標楷體" w:cs="標楷體" w:hint="eastAsia"/>
          <w:sz w:val="28"/>
          <w:szCs w:val="28"/>
        </w:rPr>
        <w:t>不得</w:t>
      </w:r>
      <w:r w:rsidR="00732549">
        <w:rPr>
          <w:rFonts w:ascii="標楷體" w:eastAsia="標楷體" w:hAnsi="標楷體" w:cs="標楷體" w:hint="eastAsia"/>
          <w:sz w:val="28"/>
          <w:szCs w:val="28"/>
        </w:rPr>
        <w:t>用手將球</w:t>
      </w:r>
      <w:r w:rsidR="00313E32">
        <w:rPr>
          <w:rFonts w:ascii="標楷體" w:eastAsia="標楷體" w:hAnsi="標楷體" w:cs="標楷體" w:hint="eastAsia"/>
          <w:sz w:val="28"/>
          <w:szCs w:val="28"/>
        </w:rPr>
        <w:t>直接丟過半場</w:t>
      </w:r>
      <w:r w:rsidR="00732549">
        <w:rPr>
          <w:rFonts w:ascii="標楷體" w:eastAsia="標楷體" w:hAnsi="標楷體" w:cs="標楷體" w:hint="eastAsia"/>
          <w:sz w:val="28"/>
          <w:szCs w:val="28"/>
        </w:rPr>
        <w:t>,持球時</w:t>
      </w:r>
      <w:r w:rsidR="00FE236F">
        <w:rPr>
          <w:rFonts w:ascii="標楷體" w:eastAsia="標楷體" w:hAnsi="標楷體" w:cs="標楷體" w:hint="eastAsia"/>
          <w:sz w:val="28"/>
          <w:szCs w:val="28"/>
        </w:rPr>
        <w:t>須</w:t>
      </w:r>
      <w:r w:rsidR="00732549">
        <w:rPr>
          <w:rFonts w:ascii="標楷體" w:eastAsia="標楷體" w:hAnsi="標楷體" w:cs="標楷體" w:hint="eastAsia"/>
          <w:sz w:val="28"/>
          <w:szCs w:val="28"/>
        </w:rPr>
        <w:t>15秒以內將球傳.帶過半場</w:t>
      </w:r>
      <w:r w:rsidR="00313E32">
        <w:rPr>
          <w:rFonts w:ascii="標楷體" w:eastAsia="標楷體" w:hAnsi="標楷體" w:cs="標楷體" w:hint="eastAsia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  <w:r w:rsidR="00313E32">
        <w:rPr>
          <w:rFonts w:ascii="標楷體" w:eastAsia="標楷體" w:hAnsi="標楷體" w:cs="標楷體" w:hint="eastAsia"/>
          <w:sz w:val="28"/>
          <w:szCs w:val="28"/>
        </w:rPr>
        <w:t xml:space="preserve">               </w:t>
      </w:r>
    </w:p>
    <w:p w:rsidR="0081358B" w:rsidRDefault="0081358B">
      <w:pPr>
        <w:widowControl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br w:type="page"/>
      </w:r>
    </w:p>
    <w:p w:rsidR="00B81390" w:rsidRDefault="00B81390" w:rsidP="00B81390">
      <w:pPr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 xml:space="preserve">     (二)每場比賽開始前20分鐘提交出賽名單至紀錄台，每隊必須提出最多</w:t>
      </w:r>
      <w:r w:rsidR="0082181F">
        <w:rPr>
          <w:rFonts w:ascii="標楷體" w:eastAsia="標楷體" w:hAnsi="標楷體" w:cs="標楷體" w:hint="eastAsia"/>
          <w:sz w:val="28"/>
          <w:szCs w:val="28"/>
        </w:rPr>
        <w:t>9</w:t>
      </w:r>
      <w:r>
        <w:rPr>
          <w:rFonts w:ascii="標楷體" w:eastAsia="標楷體" w:hAnsi="標楷體" w:cs="標楷體" w:hint="eastAsia"/>
          <w:sz w:val="28"/>
          <w:szCs w:val="28"/>
        </w:rPr>
        <w:t xml:space="preserve">人之 </w:t>
      </w:r>
    </w:p>
    <w:p w:rsidR="00B81390" w:rsidRDefault="00B81390" w:rsidP="00B81390">
      <w:pPr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替補球員名單，未列入替補球員名單內球員，不得替補出賽，且須就坐於</w:t>
      </w:r>
    </w:p>
    <w:p w:rsidR="00B81390" w:rsidRDefault="00B81390" w:rsidP="00B81390">
      <w:pPr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觀眾席。</w:t>
      </w:r>
    </w:p>
    <w:p w:rsidR="00B81390" w:rsidRDefault="00B81390" w:rsidP="00B81390">
      <w:pPr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(三)凡上場比賽球員，球衣上應冠有代表球隊名稱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或隊徽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，球衣褲號碼不得以</w:t>
      </w:r>
    </w:p>
    <w:p w:rsidR="00B81390" w:rsidRDefault="00B81390" w:rsidP="00B81390">
      <w:pPr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膠帶黏貼與報名號碼不同時，該場比賽該球員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不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得出賽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【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守門員若擔任普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通球員時，球衣號碼必須相同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】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B81390" w:rsidRPr="00F72BF1" w:rsidRDefault="00F72BF1" w:rsidP="00F72BF1">
      <w:pPr>
        <w:spacing w:line="420" w:lineRule="exact"/>
        <w:ind w:left="1274" w:hangingChars="455" w:hanging="1274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="00B81390">
        <w:rPr>
          <w:rFonts w:ascii="標楷體" w:eastAsia="標楷體" w:hAnsi="標楷體" w:cs="標楷體" w:hint="eastAsia"/>
          <w:sz w:val="28"/>
          <w:szCs w:val="28"/>
        </w:rPr>
        <w:t>(四)各組出賽球員應攜帶中華民國國民身分證或健保卡正本，高中組、國中組應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   </w:t>
      </w:r>
      <w:proofErr w:type="gramStart"/>
      <w:r w:rsidR="00B81390">
        <w:rPr>
          <w:rFonts w:ascii="標楷體" w:eastAsia="標楷體" w:hAnsi="標楷體" w:cs="標楷體" w:hint="eastAsia"/>
          <w:sz w:val="28"/>
          <w:szCs w:val="28"/>
        </w:rPr>
        <w:t>加帶學生證</w:t>
      </w:r>
      <w:proofErr w:type="gramEnd"/>
      <w:r w:rsidR="00B81390">
        <w:rPr>
          <w:rFonts w:ascii="標楷體" w:eastAsia="標楷體" w:hAnsi="標楷體" w:cs="標楷體" w:hint="eastAsia"/>
          <w:sz w:val="28"/>
          <w:szCs w:val="28"/>
        </w:rPr>
        <w:t>正本，該場未能提出之球員，不得出場比賽。</w:t>
      </w:r>
    </w:p>
    <w:p w:rsidR="00B81390" w:rsidRDefault="00B81390" w:rsidP="00B81390">
      <w:pPr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(五)如有冒名頂替參賽者，經查屬實則應判全隊棄權，已賽成績不予計算，總</w:t>
      </w:r>
    </w:p>
    <w:p w:rsidR="00B81390" w:rsidRDefault="00B81390" w:rsidP="00B81390">
      <w:pPr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教練與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冒名者均處以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一年不得參加協會主辦之比賽處分，並函送相關單位</w:t>
      </w:r>
    </w:p>
    <w:p w:rsidR="00B81390" w:rsidRDefault="00B81390" w:rsidP="00B81390">
      <w:pPr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處理。</w:t>
      </w:r>
    </w:p>
    <w:p w:rsidR="00B81390" w:rsidRDefault="00B81390" w:rsidP="00B81390">
      <w:pPr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(六)凡比賽中不服裁判而被判棄權或無故棄權之球隊，取消其繼續比賽之資格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(已賽成績不予計算)，並送大會競賽委員會議處。</w:t>
      </w:r>
    </w:p>
    <w:p w:rsidR="00B81390" w:rsidRDefault="00B81390" w:rsidP="00B81390">
      <w:pPr>
        <w:spacing w:line="420" w:lineRule="exact"/>
        <w:ind w:left="1417" w:hangingChars="506" w:hanging="141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(七)各球隊比賽時依領隊會議排定登錄之球衣顏色出賽，未登錄者需配合已確認</w:t>
      </w:r>
    </w:p>
    <w:p w:rsidR="00B81390" w:rsidRDefault="00B81390" w:rsidP="00B81390">
      <w:pPr>
        <w:spacing w:line="420" w:lineRule="exact"/>
        <w:ind w:left="1417" w:hangingChars="506" w:hanging="141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球隊之顏色，若二隊皆未登錄，必須攜帶 兩套不同顏色球衣，賽程排在前</w:t>
      </w:r>
    </w:p>
    <w:p w:rsidR="00B81390" w:rsidRDefault="00B81390" w:rsidP="00B81390">
      <w:pPr>
        <w:spacing w:line="42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者穿著深色球衣，賽程排在後者穿著淺色球衣。</w:t>
      </w:r>
    </w:p>
    <w:p w:rsidR="00B81390" w:rsidRDefault="00B81390" w:rsidP="00B81390">
      <w:pPr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(八)因故逾規定時間10分鐘未出場比賽之球隊以棄權論，取消其繼續比賽或選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拔資格(已賽成績不予計算)。</w:t>
      </w:r>
    </w:p>
    <w:p w:rsidR="00B81390" w:rsidRDefault="00B81390" w:rsidP="00B81390">
      <w:pPr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(九)凡報名且已完成抽籤排定賽程之球隊，於比賽時棄權，停止該隊參加本會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主辦之相關比賽一年。</w:t>
      </w:r>
    </w:p>
    <w:p w:rsidR="00B81390" w:rsidRDefault="00B81390" w:rsidP="00B81390">
      <w:pPr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(十)比賽期間如遇球員互毆、毆打隊職球員或侮辱(毆打)裁判、大會工作人員、</w:t>
      </w:r>
    </w:p>
    <w:p w:rsidR="00B81390" w:rsidRDefault="00B81390" w:rsidP="00B81390">
      <w:pPr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觀眾等情事，除立即停止該球員比賽外，並送大會競賽委員會議處，情形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嚴重者送交司法機關及本會紀律委員會議處。</w:t>
      </w:r>
    </w:p>
    <w:p w:rsidR="00B81390" w:rsidRDefault="00B81390" w:rsidP="00B81390">
      <w:pPr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(十一)比賽中，如遇2次黃牌(不同場次)警告之球員，應『自動停賽』一場，</w:t>
      </w:r>
    </w:p>
    <w:p w:rsidR="00B81390" w:rsidRDefault="00B81390" w:rsidP="00B81390">
      <w:pPr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再黃牌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警告，則應再『自動停賽』一場；比賽中被裁判紅牌罰出場之球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員，應『自動停賽』一場，又被黃牌警告時，則應再『自動停賽』一場。</w:t>
      </w:r>
    </w:p>
    <w:p w:rsidR="00B81390" w:rsidRDefault="00B81390" w:rsidP="00B81390">
      <w:pPr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(十二)比賽中被裁判『警告』或『判罰出場』之球員，競賽委員會需視情節輕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重，加重處罰或增加停賽場次。</w:t>
      </w:r>
    </w:p>
    <w:p w:rsidR="00B81390" w:rsidRDefault="00B81390" w:rsidP="00B81390">
      <w:pPr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(十三)比賽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期間，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如球員有重大違紀事件及球隊職員發生違紀違法情事，可由</w:t>
      </w:r>
    </w:p>
    <w:p w:rsidR="00313E32" w:rsidRDefault="00B81390" w:rsidP="00F72BF1">
      <w:pPr>
        <w:spacing w:line="420" w:lineRule="exact"/>
        <w:ind w:rightChars="-187" w:right="-44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大會競賽委員會議處，情形嚴重者，移送司法機關及本會紀律委員會議處。</w:t>
      </w:r>
    </w:p>
    <w:p w:rsidR="00B81390" w:rsidRDefault="00B81390" w:rsidP="00313E32">
      <w:pPr>
        <w:spacing w:line="420" w:lineRule="exact"/>
        <w:ind w:firstLineChars="253" w:firstLine="70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(十四)比賽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期間，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凡屬裁判職權範圍內之判罰，應按裁判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判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罰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為終決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，參賽球</w:t>
      </w:r>
    </w:p>
    <w:p w:rsidR="00B81390" w:rsidRDefault="00B81390" w:rsidP="00B81390">
      <w:pPr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隊對當場規則事項判罰有疑問時，得依競賽規程第十七條規定程序向大</w:t>
      </w:r>
    </w:p>
    <w:p w:rsidR="0081358B" w:rsidRDefault="00B81390" w:rsidP="00B81390">
      <w:pPr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會提出。</w:t>
      </w:r>
    </w:p>
    <w:p w:rsidR="0081358B" w:rsidRDefault="0081358B">
      <w:pPr>
        <w:widowControl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br w:type="page"/>
      </w:r>
    </w:p>
    <w:p w:rsidR="00B81390" w:rsidRDefault="00C8639A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十三</w:t>
      </w:r>
      <w:r w:rsidR="00B81390">
        <w:rPr>
          <w:rFonts w:ascii="標楷體" w:eastAsia="標楷體" w:hAnsi="標楷體" w:cs="標楷體" w:hint="eastAsia"/>
          <w:sz w:val="28"/>
          <w:szCs w:val="28"/>
        </w:rPr>
        <w:t>、名次判別：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(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)循環賽：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1.勝一場得3分，和局各得1分，敗一場得0分，以積</w:t>
      </w:r>
    </w:p>
    <w:p w:rsidR="0092565A" w:rsidRDefault="00B81390" w:rsidP="00B81390">
      <w:pPr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分多寡判定之。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2.如兩隊(含)以上積分相同時，以該循環賽中相互之間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勝負關係『積分、勝負球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球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差、進球數』判別之，如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又相等，以該循環全部球隊之間勝負關係『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勝負球差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、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進球數』判別之，如再相等抽籤決定。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(二)淘汰賽：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比賽結束為和局，應休息5分鐘後延長比賽10分鐘，球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員不得離開球場，半場(5分鐘)互換場地，中間無休息，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如延長時間仍無勝負，以踢6公尺罰球點球決定勝負。</w:t>
      </w:r>
    </w:p>
    <w:p w:rsidR="00B81390" w:rsidRDefault="00C8639A" w:rsidP="00B81390">
      <w:pPr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十四</w:t>
      </w:r>
      <w:r w:rsidR="00B81390">
        <w:rPr>
          <w:rFonts w:ascii="標楷體" w:eastAsia="標楷體" w:hAnsi="標楷體" w:cs="標楷體" w:hint="eastAsia"/>
          <w:sz w:val="28"/>
          <w:szCs w:val="28"/>
        </w:rPr>
        <w:t>、獎勵：前四名優勝球隊頒贈獎狀及獎盃乙座。</w:t>
      </w:r>
    </w:p>
    <w:p w:rsidR="00B81390" w:rsidRDefault="00C8639A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十五</w:t>
      </w:r>
      <w:r w:rsidR="00B81390">
        <w:rPr>
          <w:rFonts w:ascii="標楷體" w:eastAsia="標楷體" w:hAnsi="標楷體" w:cs="標楷體" w:hint="eastAsia"/>
          <w:sz w:val="28"/>
          <w:szCs w:val="28"/>
        </w:rPr>
        <w:t>、申訴：</w:t>
      </w:r>
    </w:p>
    <w:p w:rsidR="00B81390" w:rsidRDefault="00B81390" w:rsidP="00B81390">
      <w:pPr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本比賽除資格問題，應於每場比賽前由各隊自行提出檢查外 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(賽後不予處理)，其他申訴事件，應於該場比賽後一小時內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用書面提出，並繳交保證金新臺幣參仟元，交由大會處理，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如申訴理由不成立時，保證金沒收，凡申訴案件以大會判決</w:t>
      </w:r>
    </w:p>
    <w:p w:rsidR="00B81390" w:rsidRPr="0092565A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為終決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，不得異議。</w:t>
      </w:r>
    </w:p>
    <w:p w:rsidR="00B81390" w:rsidRDefault="00C8639A" w:rsidP="00B81390">
      <w:pPr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十六</w:t>
      </w:r>
      <w:r w:rsidR="00B81390">
        <w:rPr>
          <w:rFonts w:ascii="標楷體" w:eastAsia="標楷體" w:hAnsi="標楷體" w:cs="標楷體" w:hint="eastAsia"/>
          <w:sz w:val="28"/>
          <w:szCs w:val="28"/>
        </w:rPr>
        <w:t>、其他：</w:t>
      </w:r>
    </w:p>
    <w:p w:rsidR="00B81390" w:rsidRDefault="00B81390" w:rsidP="00B81390">
      <w:pPr>
        <w:pStyle w:val="1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比賽期間如發生嚴重違紀事件，除按大會競賽規程議處外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，並依本會球隊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隊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籍管理辦法由本會紀律委員會議處。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(二)凡正在被罰停賽之職隊員，不得報名參加比賽。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(三)比賽中發生球員資格問題時，對於有疑問之球員得透過競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賽工作人員「拍照存證」以備查核，並以不影響球賽進行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為原則。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(四)凡經審查確定球員身分資格不符，則取消該隊所獲之成績</w:t>
      </w:r>
    </w:p>
    <w:p w:rsidR="00B81390" w:rsidRDefault="00B81390" w:rsidP="00B8139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，並送大會議處。</w:t>
      </w:r>
    </w:p>
    <w:p w:rsidR="00C8639A" w:rsidRDefault="00B81390" w:rsidP="00B81390">
      <w:pPr>
        <w:spacing w:line="42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(五)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參加比賽球隊之一切經費自理；比賽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期間，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>請各</w:t>
      </w:r>
      <w:r w:rsidR="00C8639A">
        <w:rPr>
          <w:rFonts w:ascii="標楷體" w:eastAsia="標楷體" w:hAnsi="標楷體" w:cs="標楷體" w:hint="eastAsia"/>
          <w:color w:val="000000"/>
          <w:sz w:val="28"/>
          <w:szCs w:val="28"/>
        </w:rPr>
        <w:t>參與人員</w:t>
      </w:r>
    </w:p>
    <w:p w:rsidR="00B81390" w:rsidRDefault="00C8639A" w:rsidP="00B81390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  自行依需要投保人身險</w:t>
      </w:r>
      <w:r w:rsidR="00B81390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B81390" w:rsidRDefault="00B81390" w:rsidP="00B81390">
      <w:pPr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 w:cs="標楷體" w:hint="eastAsia"/>
          <w:sz w:val="28"/>
          <w:szCs w:val="28"/>
        </w:rPr>
        <w:t>(六)主辦單位有權決定因天氣、場地及不可抗拒之外力因素臨</w:t>
      </w:r>
    </w:p>
    <w:p w:rsidR="00F72BF1" w:rsidRDefault="00B81390" w:rsidP="0092565A">
      <w:pPr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時更換比賽場地及日期。</w:t>
      </w:r>
    </w:p>
    <w:p w:rsidR="0092565A" w:rsidRDefault="0092565A">
      <w:pPr>
        <w:widowControl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br w:type="page"/>
      </w:r>
    </w:p>
    <w:p w:rsidR="00B81390" w:rsidRDefault="00C8639A" w:rsidP="00B81390">
      <w:pPr>
        <w:pStyle w:val="a9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十七</w:t>
      </w:r>
      <w:r w:rsidR="00B81390">
        <w:rPr>
          <w:rFonts w:ascii="標楷體" w:eastAsia="標楷體" w:hAnsi="標楷體" w:cs="標楷體" w:hint="eastAsia"/>
          <w:sz w:val="28"/>
          <w:szCs w:val="28"/>
        </w:rPr>
        <w:t>、</w:t>
      </w:r>
      <w:r w:rsidR="00B81390">
        <w:rPr>
          <w:rFonts w:ascii="標楷體" w:eastAsia="標楷體" w:hAnsi="標楷體" w:hint="eastAsia"/>
          <w:color w:val="000000"/>
          <w:sz w:val="28"/>
          <w:szCs w:val="28"/>
        </w:rPr>
        <w:t>本會將投保公共意外責任險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3507"/>
        <w:gridCol w:w="3511"/>
      </w:tblGrid>
      <w:tr w:rsidR="00B81390" w:rsidTr="00B81390">
        <w:trPr>
          <w:trHeight w:val="368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1390" w:rsidRDefault="00B81390">
            <w:pPr>
              <w:pStyle w:val="a7"/>
              <w:snapToGrid w:val="0"/>
              <w:spacing w:line="42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承保範圍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81390" w:rsidRDefault="00B81390">
            <w:pPr>
              <w:pStyle w:val="a7"/>
              <w:snapToGrid w:val="0"/>
              <w:spacing w:line="42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保險金額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90" w:rsidRDefault="00B81390">
            <w:pPr>
              <w:pStyle w:val="a7"/>
              <w:snapToGrid w:val="0"/>
              <w:spacing w:line="42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每一件事故自負額</w:t>
            </w:r>
          </w:p>
        </w:tc>
      </w:tr>
      <w:tr w:rsidR="00B81390" w:rsidTr="00B81390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1390" w:rsidRDefault="00B81390">
            <w:pPr>
              <w:pStyle w:val="a7"/>
              <w:snapToGrid w:val="0"/>
              <w:spacing w:line="42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每一個人身體傷亡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81390" w:rsidRDefault="0082181F">
            <w:pPr>
              <w:pStyle w:val="a7"/>
              <w:snapToGrid w:val="0"/>
              <w:spacing w:line="42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NT$3</w:t>
            </w:r>
            <w:r w:rsidR="00B813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,000,000.-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90" w:rsidRDefault="00B81390">
            <w:pPr>
              <w:pStyle w:val="a7"/>
              <w:snapToGrid w:val="0"/>
              <w:spacing w:line="42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NT$2,000.-</w:t>
            </w:r>
          </w:p>
        </w:tc>
      </w:tr>
      <w:tr w:rsidR="00B81390" w:rsidTr="00B81390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1390" w:rsidRDefault="00B81390">
            <w:pPr>
              <w:pStyle w:val="a7"/>
              <w:snapToGrid w:val="0"/>
              <w:spacing w:line="42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每一意外事故傷亡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81390" w:rsidRDefault="0082181F">
            <w:pPr>
              <w:pStyle w:val="a7"/>
              <w:snapToGrid w:val="0"/>
              <w:spacing w:line="42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NT$15</w:t>
            </w:r>
            <w:proofErr w:type="gramStart"/>
            <w:r w:rsidR="00B813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,000,00</w:t>
            </w:r>
            <w:proofErr w:type="gramEnd"/>
            <w:r w:rsidR="00B813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.-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390" w:rsidRDefault="00B81390">
            <w:pPr>
              <w:pStyle w:val="a7"/>
              <w:snapToGrid w:val="0"/>
              <w:spacing w:line="42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81390" w:rsidTr="00B81390">
        <w:trPr>
          <w:trHeight w:val="58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1390" w:rsidRDefault="00B81390">
            <w:pPr>
              <w:pStyle w:val="a7"/>
              <w:snapToGrid w:val="0"/>
              <w:spacing w:line="42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每一意外事故財損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81390" w:rsidRDefault="00B81390">
            <w:pPr>
              <w:pStyle w:val="a7"/>
              <w:snapToGrid w:val="0"/>
              <w:spacing w:line="42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NT$2,000,000.-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390" w:rsidRDefault="00B81390">
            <w:pPr>
              <w:pStyle w:val="a7"/>
              <w:snapToGrid w:val="0"/>
              <w:spacing w:line="42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81390" w:rsidTr="00B81390">
        <w:trPr>
          <w:trHeight w:val="58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1390" w:rsidRDefault="00B81390">
            <w:pPr>
              <w:pStyle w:val="a7"/>
              <w:snapToGrid w:val="0"/>
              <w:spacing w:line="42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保險期間最高賠償金額</w:t>
            </w:r>
          </w:p>
        </w:tc>
        <w:tc>
          <w:tcPr>
            <w:tcW w:w="7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390" w:rsidRDefault="0082181F">
            <w:pPr>
              <w:pStyle w:val="a7"/>
              <w:snapToGrid w:val="0"/>
              <w:spacing w:line="42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NT$3</w:t>
            </w:r>
            <w:r w:rsidR="00B813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4,000,000.-</w:t>
            </w:r>
          </w:p>
        </w:tc>
      </w:tr>
    </w:tbl>
    <w:p w:rsidR="00B81390" w:rsidRDefault="00B81390" w:rsidP="00B81390">
      <w:pPr>
        <w:pStyle w:val="a7"/>
        <w:spacing w:line="42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82181F">
        <w:rPr>
          <w:rFonts w:ascii="標楷體" w:eastAsia="標楷體" w:hAnsi="標楷體" w:hint="eastAsia"/>
          <w:color w:val="000000"/>
          <w:sz w:val="28"/>
          <w:szCs w:val="28"/>
        </w:rPr>
        <w:t>除責任保險</w:t>
      </w:r>
      <w:r>
        <w:rPr>
          <w:rFonts w:ascii="標楷體" w:eastAsia="標楷體" w:hAnsi="標楷體" w:hint="eastAsia"/>
          <w:color w:val="000000"/>
          <w:sz w:val="28"/>
          <w:szCs w:val="28"/>
        </w:rPr>
        <w:t>公共基本條款，本保險單適用公共意外險基本條款。</w:t>
      </w:r>
    </w:p>
    <w:p w:rsidR="00B81390" w:rsidRDefault="00B81390" w:rsidP="00B81390">
      <w:pPr>
        <w:pStyle w:val="a7"/>
        <w:spacing w:line="42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本保單適用之附加條款</w:t>
      </w:r>
    </w:p>
    <w:p w:rsidR="00B81390" w:rsidRDefault="00B81390" w:rsidP="00B81390">
      <w:pPr>
        <w:pStyle w:val="a7"/>
        <w:spacing w:line="42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099    明台物產電腦系統年序轉換除外不保附加條款</w:t>
      </w:r>
    </w:p>
    <w:p w:rsidR="00B81390" w:rsidRDefault="00B81390" w:rsidP="00B81390">
      <w:pPr>
        <w:pStyle w:val="a7"/>
        <w:spacing w:line="42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911    明台物產恐怖主義除外附加條款</w:t>
      </w:r>
    </w:p>
    <w:p w:rsidR="00B81390" w:rsidRDefault="00B81390" w:rsidP="00B81390">
      <w:pPr>
        <w:pStyle w:val="a7"/>
        <w:spacing w:line="42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CA005  明台物產制裁限制除外不保附加條款(A)(責任保險適用)</w:t>
      </w:r>
    </w:p>
    <w:p w:rsidR="00B81390" w:rsidRDefault="00B81390" w:rsidP="00B81390">
      <w:pPr>
        <w:pStyle w:val="a7"/>
        <w:spacing w:line="42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PL119  明台物產公共意外責任保險特別不保事項附加條款</w:t>
      </w:r>
    </w:p>
    <w:p w:rsidR="00B81390" w:rsidRPr="0092565A" w:rsidRDefault="00B81390" w:rsidP="0092565A">
      <w:pPr>
        <w:pStyle w:val="a7"/>
        <w:spacing w:line="42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/>
          <w:sz w:val="28"/>
          <w:szCs w:val="28"/>
        </w:rPr>
        <w:t xml:space="preserve">     ---以下空白---</w:t>
      </w:r>
    </w:p>
    <w:p w:rsidR="00B81390" w:rsidRPr="0092565A" w:rsidRDefault="00C8639A" w:rsidP="0092565A">
      <w:pPr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十八</w:t>
      </w:r>
      <w:r w:rsidR="00B81390">
        <w:rPr>
          <w:rFonts w:ascii="標楷體" w:eastAsia="標楷體" w:hAnsi="標楷體" w:cs="標楷體" w:hint="eastAsia"/>
          <w:sz w:val="28"/>
          <w:szCs w:val="28"/>
        </w:rPr>
        <w:t>、本規程呈報教育部體育署核准後實施，修正時亦同。</w:t>
      </w:r>
    </w:p>
    <w:p w:rsidR="0092565A" w:rsidRDefault="0092565A">
      <w:pPr>
        <w:widowControl/>
      </w:pPr>
      <w:r>
        <w:br w:type="page"/>
      </w:r>
    </w:p>
    <w:p w:rsidR="0092565A" w:rsidRPr="00E06A5D" w:rsidRDefault="0092565A" w:rsidP="0092565A">
      <w:pPr>
        <w:spacing w:line="360" w:lineRule="auto"/>
        <w:jc w:val="center"/>
        <w:rPr>
          <w:b/>
          <w:color w:val="000000"/>
          <w:sz w:val="36"/>
          <w:szCs w:val="36"/>
        </w:rPr>
      </w:pPr>
      <w:r>
        <w:rPr>
          <w:rFonts w:ascii="標楷體" w:eastAsia="標楷體" w:hAnsi="標楷體" w:cs="和平海報體" w:hint="eastAsia"/>
          <w:b/>
          <w:sz w:val="44"/>
          <w:szCs w:val="44"/>
        </w:rPr>
        <w:lastRenderedPageBreak/>
        <w:t>2016全國室內五</w:t>
      </w:r>
      <w:proofErr w:type="gramStart"/>
      <w:r>
        <w:rPr>
          <w:rFonts w:ascii="標楷體" w:eastAsia="標楷體" w:hAnsi="標楷體" w:cs="和平海報體" w:hint="eastAsia"/>
          <w:b/>
          <w:sz w:val="44"/>
          <w:szCs w:val="44"/>
        </w:rPr>
        <w:t>人制</w:t>
      </w:r>
      <w:proofErr w:type="gramEnd"/>
      <w:r>
        <w:rPr>
          <w:rFonts w:ascii="標楷體" w:eastAsia="標楷體" w:hAnsi="標楷體" w:cs="和平海報體" w:hint="eastAsia"/>
          <w:b/>
          <w:sz w:val="44"/>
          <w:szCs w:val="44"/>
        </w:rPr>
        <w:t xml:space="preserve">足球錦標賽 </w:t>
      </w:r>
      <w:r w:rsidRPr="0092565A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報名表</w:t>
      </w: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1"/>
        <w:gridCol w:w="1702"/>
        <w:gridCol w:w="564"/>
        <w:gridCol w:w="1278"/>
        <w:gridCol w:w="1276"/>
        <w:gridCol w:w="713"/>
        <w:gridCol w:w="1134"/>
        <w:gridCol w:w="133"/>
        <w:gridCol w:w="2131"/>
      </w:tblGrid>
      <w:tr w:rsidR="0092565A" w:rsidTr="006C3131">
        <w:trPr>
          <w:trHeight w:val="429"/>
          <w:jc w:val="center"/>
        </w:trPr>
        <w:tc>
          <w:tcPr>
            <w:tcW w:w="1291" w:type="dxa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92565A" w:rsidRDefault="0092565A" w:rsidP="006C313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隊   伍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right w:val="single" w:sz="4" w:space="0" w:color="auto"/>
            </w:tcBorders>
            <w:vAlign w:val="center"/>
          </w:tcPr>
          <w:p w:rsidR="0092565A" w:rsidRDefault="0092565A" w:rsidP="006C313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8" w:type="dxa"/>
            <w:tcBorders>
              <w:top w:val="thinThickThinSmallGap" w:sz="24" w:space="0" w:color="auto"/>
              <w:right w:val="single" w:sz="4" w:space="0" w:color="auto"/>
            </w:tcBorders>
            <w:vAlign w:val="center"/>
          </w:tcPr>
          <w:p w:rsidR="0092565A" w:rsidRDefault="0092565A" w:rsidP="006C313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地   址</w:t>
            </w:r>
          </w:p>
        </w:tc>
        <w:tc>
          <w:tcPr>
            <w:tcW w:w="5387" w:type="dxa"/>
            <w:gridSpan w:val="5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2565A" w:rsidRDefault="0092565A" w:rsidP="006C313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2565A" w:rsidTr="006C3131">
        <w:trPr>
          <w:trHeight w:val="409"/>
          <w:jc w:val="center"/>
        </w:trPr>
        <w:tc>
          <w:tcPr>
            <w:tcW w:w="1291" w:type="dxa"/>
            <w:tcBorders>
              <w:top w:val="single" w:sz="4" w:space="0" w:color="auto"/>
              <w:left w:val="thinThickThinSmallGap" w:sz="24" w:space="0" w:color="auto"/>
            </w:tcBorders>
            <w:vAlign w:val="center"/>
          </w:tcPr>
          <w:p w:rsidR="0092565A" w:rsidRDefault="0092565A" w:rsidP="006C313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組   別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</w:tcBorders>
            <w:vAlign w:val="center"/>
          </w:tcPr>
          <w:p w:rsidR="0092565A" w:rsidRDefault="0092565A" w:rsidP="006C313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565A" w:rsidRDefault="0092565A" w:rsidP="006C313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球衣顏色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2565A" w:rsidRDefault="0092565A" w:rsidP="006C313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1、               2、</w:t>
            </w:r>
          </w:p>
        </w:tc>
      </w:tr>
      <w:tr w:rsidR="0092565A" w:rsidTr="0092565A">
        <w:trPr>
          <w:trHeight w:val="439"/>
          <w:jc w:val="center"/>
        </w:trPr>
        <w:tc>
          <w:tcPr>
            <w:tcW w:w="1291" w:type="dxa"/>
            <w:tcBorders>
              <w:left w:val="thin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2565A" w:rsidRDefault="0092565A" w:rsidP="006C313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2565A" w:rsidRDefault="0092565A" w:rsidP="006C313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2565A" w:rsidRDefault="0092565A" w:rsidP="006C313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e-mail</w:t>
            </w:r>
          </w:p>
        </w:tc>
        <w:tc>
          <w:tcPr>
            <w:tcW w:w="1989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2565A" w:rsidRDefault="0092565A" w:rsidP="006C313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2565A" w:rsidRDefault="0092565A" w:rsidP="006C313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LINE</w:t>
            </w:r>
          </w:p>
        </w:tc>
        <w:tc>
          <w:tcPr>
            <w:tcW w:w="2264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92565A" w:rsidRDefault="0092565A" w:rsidP="006C313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2565A" w:rsidTr="006C3131">
        <w:trPr>
          <w:cantSplit/>
          <w:trHeight w:val="567"/>
          <w:jc w:val="center"/>
        </w:trPr>
        <w:tc>
          <w:tcPr>
            <w:tcW w:w="1291" w:type="dxa"/>
            <w:tcBorders>
              <w:top w:val="single" w:sz="18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92565A" w:rsidRPr="00705FCC" w:rsidRDefault="0092565A" w:rsidP="006C3131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05FCC">
              <w:rPr>
                <w:rFonts w:ascii="標楷體" w:eastAsia="標楷體" w:hAnsi="標楷體" w:hint="eastAsia"/>
                <w:color w:val="000000"/>
              </w:rPr>
              <w:t>職 稱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65A" w:rsidRPr="00705FCC" w:rsidRDefault="0092565A" w:rsidP="006C3131">
            <w:pPr>
              <w:spacing w:line="276" w:lineRule="auto"/>
              <w:ind w:left="2"/>
              <w:jc w:val="center"/>
              <w:rPr>
                <w:rFonts w:ascii="標楷體" w:eastAsia="標楷體" w:hAnsi="標楷體"/>
                <w:color w:val="000000"/>
              </w:rPr>
            </w:pPr>
            <w:r w:rsidRPr="00705FCC">
              <w:rPr>
                <w:rFonts w:ascii="標楷體" w:eastAsia="標楷體" w:hAnsi="標楷體" w:hint="eastAsia"/>
                <w:color w:val="000000"/>
              </w:rPr>
              <w:t>姓 名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65A" w:rsidRPr="00705FCC" w:rsidRDefault="0092565A" w:rsidP="006C3131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05FCC">
              <w:rPr>
                <w:rFonts w:ascii="標楷體" w:eastAsia="標楷體" w:hAnsi="標楷體" w:hint="eastAsia"/>
                <w:color w:val="000000"/>
              </w:rPr>
              <w:t>出生日期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65A" w:rsidRPr="00705FCC" w:rsidRDefault="0092565A" w:rsidP="006C3131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05FCC">
              <w:rPr>
                <w:rFonts w:ascii="標楷體" w:eastAsia="標楷體" w:hAnsi="標楷體" w:hint="eastAsia"/>
                <w:color w:val="000000"/>
              </w:rPr>
              <w:t>職 稱</w:t>
            </w:r>
          </w:p>
        </w:tc>
        <w:tc>
          <w:tcPr>
            <w:tcW w:w="1980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65A" w:rsidRPr="00705FCC" w:rsidRDefault="0092565A" w:rsidP="006C3131">
            <w:pPr>
              <w:spacing w:line="276" w:lineRule="auto"/>
              <w:ind w:left="2"/>
              <w:jc w:val="center"/>
              <w:rPr>
                <w:rFonts w:ascii="標楷體" w:eastAsia="標楷體" w:hAnsi="標楷體"/>
                <w:color w:val="000000"/>
              </w:rPr>
            </w:pPr>
            <w:r w:rsidRPr="00705FCC">
              <w:rPr>
                <w:rFonts w:ascii="標楷體" w:eastAsia="標楷體" w:hAnsi="標楷體" w:hint="eastAsia"/>
                <w:color w:val="000000"/>
              </w:rPr>
              <w:t>姓 名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2565A" w:rsidRPr="00705FCC" w:rsidRDefault="0092565A" w:rsidP="006C3131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05FCC">
              <w:rPr>
                <w:rFonts w:ascii="標楷體" w:eastAsia="標楷體" w:hAnsi="標楷體" w:hint="eastAsia"/>
                <w:color w:val="000000"/>
              </w:rPr>
              <w:t>出生日期</w:t>
            </w:r>
          </w:p>
        </w:tc>
      </w:tr>
      <w:tr w:rsidR="0092565A" w:rsidTr="006C3131">
        <w:trPr>
          <w:cantSplit/>
          <w:trHeight w:val="567"/>
          <w:jc w:val="center"/>
        </w:trPr>
        <w:tc>
          <w:tcPr>
            <w:tcW w:w="1291" w:type="dxa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92565A" w:rsidRDefault="0092565A" w:rsidP="006C3131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領    隊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65A" w:rsidRDefault="0092565A" w:rsidP="006C3131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65A" w:rsidRDefault="0092565A" w:rsidP="006C3131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65A" w:rsidRDefault="0092565A" w:rsidP="006C3131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 教 練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65A" w:rsidRDefault="0092565A" w:rsidP="006C3131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2565A" w:rsidRDefault="0092565A" w:rsidP="006C3131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2565A" w:rsidTr="006C3131">
        <w:trPr>
          <w:cantSplit/>
          <w:trHeight w:val="567"/>
          <w:jc w:val="center"/>
        </w:trPr>
        <w:tc>
          <w:tcPr>
            <w:tcW w:w="1291" w:type="dxa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92565A" w:rsidRDefault="0092565A" w:rsidP="006C3131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    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65A" w:rsidRDefault="0092565A" w:rsidP="006C3131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65A" w:rsidRDefault="0092565A" w:rsidP="006C3131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65A" w:rsidRDefault="0092565A" w:rsidP="006C3131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助理教練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65A" w:rsidRDefault="0092565A" w:rsidP="006C3131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2565A" w:rsidRDefault="0092565A" w:rsidP="006C3131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2565A" w:rsidTr="006C3131">
        <w:trPr>
          <w:cantSplit/>
          <w:trHeight w:val="567"/>
          <w:jc w:val="center"/>
        </w:trPr>
        <w:tc>
          <w:tcPr>
            <w:tcW w:w="1291" w:type="dxa"/>
            <w:tcBorders>
              <w:top w:val="single" w:sz="4" w:space="0" w:color="auto"/>
              <w:left w:val="thin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2565A" w:rsidRDefault="0092565A" w:rsidP="006C3131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管    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2565A" w:rsidRDefault="0092565A" w:rsidP="006C3131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2565A" w:rsidRDefault="0092565A" w:rsidP="006C3131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65A" w:rsidRDefault="0092565A" w:rsidP="006C3131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防 護 員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65A" w:rsidRDefault="0092565A" w:rsidP="006C3131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2565A" w:rsidRDefault="0092565A" w:rsidP="006C3131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2565A" w:rsidTr="006C3131">
        <w:trPr>
          <w:cantSplit/>
          <w:trHeight w:val="482"/>
          <w:jc w:val="center"/>
        </w:trPr>
        <w:tc>
          <w:tcPr>
            <w:tcW w:w="1291" w:type="dxa"/>
            <w:tcBorders>
              <w:top w:val="thinThick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92565A" w:rsidRPr="00705FCC" w:rsidRDefault="0092565A" w:rsidP="006C3131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05FCC">
              <w:rPr>
                <w:rFonts w:ascii="標楷體" w:eastAsia="標楷體" w:hAnsi="標楷體" w:hint="eastAsia"/>
                <w:color w:val="000000"/>
              </w:rPr>
              <w:t>號碼</w:t>
            </w:r>
          </w:p>
        </w:tc>
        <w:tc>
          <w:tcPr>
            <w:tcW w:w="170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65A" w:rsidRPr="00705FCC" w:rsidRDefault="0092565A" w:rsidP="006C3131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05FCC">
              <w:rPr>
                <w:rFonts w:ascii="標楷體" w:eastAsia="標楷體" w:hAnsi="標楷體" w:hint="eastAsia"/>
                <w:color w:val="000000"/>
              </w:rPr>
              <w:t>姓 名</w:t>
            </w:r>
          </w:p>
        </w:tc>
        <w:tc>
          <w:tcPr>
            <w:tcW w:w="3118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65A" w:rsidRPr="00705FCC" w:rsidRDefault="0092565A" w:rsidP="006C3131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05FCC">
              <w:rPr>
                <w:rFonts w:ascii="標楷體" w:eastAsia="標楷體" w:hAnsi="標楷體" w:hint="eastAsia"/>
                <w:color w:val="000000"/>
              </w:rPr>
              <w:t>西元出生日期</w:t>
            </w:r>
          </w:p>
        </w:tc>
        <w:tc>
          <w:tcPr>
            <w:tcW w:w="4111" w:type="dxa"/>
            <w:gridSpan w:val="4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2565A" w:rsidRDefault="0092565A" w:rsidP="006C3131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</w:t>
            </w:r>
            <w:r w:rsidRPr="00705FCC">
              <w:rPr>
                <w:rFonts w:ascii="標楷體" w:eastAsia="標楷體" w:hAnsi="標楷體" w:hint="eastAsia"/>
                <w:color w:val="000000"/>
              </w:rPr>
              <w:t>欄</w:t>
            </w:r>
          </w:p>
        </w:tc>
      </w:tr>
      <w:tr w:rsidR="0092565A" w:rsidTr="0092565A">
        <w:trPr>
          <w:cantSplit/>
          <w:trHeight w:val="567"/>
          <w:jc w:val="center"/>
        </w:trPr>
        <w:tc>
          <w:tcPr>
            <w:tcW w:w="1291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92565A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65A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65A" w:rsidRPr="00743B19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2565A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2565A" w:rsidTr="0092565A">
        <w:trPr>
          <w:cantSplit/>
          <w:trHeight w:val="567"/>
          <w:jc w:val="center"/>
        </w:trPr>
        <w:tc>
          <w:tcPr>
            <w:tcW w:w="1291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92565A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65A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65A" w:rsidRPr="00743B19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2565A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2565A" w:rsidTr="0092565A">
        <w:trPr>
          <w:cantSplit/>
          <w:trHeight w:val="567"/>
          <w:jc w:val="center"/>
        </w:trPr>
        <w:tc>
          <w:tcPr>
            <w:tcW w:w="1291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92565A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65A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65A" w:rsidRPr="00743B19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2565A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2565A" w:rsidTr="0092565A">
        <w:trPr>
          <w:cantSplit/>
          <w:trHeight w:val="567"/>
          <w:jc w:val="center"/>
        </w:trPr>
        <w:tc>
          <w:tcPr>
            <w:tcW w:w="1291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92565A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65A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65A" w:rsidRPr="00743B19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2565A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2565A" w:rsidTr="0092565A">
        <w:trPr>
          <w:cantSplit/>
          <w:trHeight w:val="567"/>
          <w:jc w:val="center"/>
        </w:trPr>
        <w:tc>
          <w:tcPr>
            <w:tcW w:w="1291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92565A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65A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65A" w:rsidRPr="00743B19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2565A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2565A" w:rsidTr="0092565A">
        <w:trPr>
          <w:cantSplit/>
          <w:trHeight w:val="567"/>
          <w:jc w:val="center"/>
        </w:trPr>
        <w:tc>
          <w:tcPr>
            <w:tcW w:w="1291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92565A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65A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65A" w:rsidRPr="00743B19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2565A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2565A" w:rsidTr="0092565A">
        <w:trPr>
          <w:cantSplit/>
          <w:trHeight w:val="567"/>
          <w:jc w:val="center"/>
        </w:trPr>
        <w:tc>
          <w:tcPr>
            <w:tcW w:w="1291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92565A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65A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65A" w:rsidRPr="00743B19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2565A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2565A" w:rsidTr="0092565A">
        <w:trPr>
          <w:cantSplit/>
          <w:trHeight w:val="567"/>
          <w:jc w:val="center"/>
        </w:trPr>
        <w:tc>
          <w:tcPr>
            <w:tcW w:w="1291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92565A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65A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65A" w:rsidRPr="00743B19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2565A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2565A" w:rsidTr="0092565A">
        <w:trPr>
          <w:cantSplit/>
          <w:trHeight w:val="567"/>
          <w:jc w:val="center"/>
        </w:trPr>
        <w:tc>
          <w:tcPr>
            <w:tcW w:w="1291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92565A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65A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65A" w:rsidRPr="00743B19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2565A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2565A" w:rsidTr="0092565A">
        <w:trPr>
          <w:cantSplit/>
          <w:trHeight w:val="567"/>
          <w:jc w:val="center"/>
        </w:trPr>
        <w:tc>
          <w:tcPr>
            <w:tcW w:w="1291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92565A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65A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65A" w:rsidRPr="00743B19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2565A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2565A" w:rsidTr="0092565A">
        <w:trPr>
          <w:cantSplit/>
          <w:trHeight w:val="567"/>
          <w:jc w:val="center"/>
        </w:trPr>
        <w:tc>
          <w:tcPr>
            <w:tcW w:w="1291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92565A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65A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65A" w:rsidRPr="00743B19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2565A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2565A" w:rsidTr="0092565A">
        <w:trPr>
          <w:cantSplit/>
          <w:trHeight w:val="567"/>
          <w:jc w:val="center"/>
        </w:trPr>
        <w:tc>
          <w:tcPr>
            <w:tcW w:w="1291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92565A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65A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65A" w:rsidRPr="00743B19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2565A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2565A" w:rsidTr="0092565A">
        <w:trPr>
          <w:cantSplit/>
          <w:trHeight w:val="567"/>
          <w:jc w:val="center"/>
        </w:trPr>
        <w:tc>
          <w:tcPr>
            <w:tcW w:w="1291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92565A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65A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65A" w:rsidRPr="00743B19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2565A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2565A" w:rsidTr="0092565A">
        <w:trPr>
          <w:cantSplit/>
          <w:trHeight w:val="567"/>
          <w:jc w:val="center"/>
        </w:trPr>
        <w:tc>
          <w:tcPr>
            <w:tcW w:w="1291" w:type="dxa"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92565A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92565A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92565A" w:rsidRPr="00743B19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2565A" w:rsidRDefault="0092565A" w:rsidP="0092565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92565A" w:rsidRDefault="0092565A" w:rsidP="0092565A">
      <w:pPr>
        <w:pStyle w:val="aa"/>
        <w:spacing w:line="360" w:lineRule="exact"/>
        <w:jc w:val="center"/>
        <w:rPr>
          <w:rFonts w:ascii="標楷體" w:eastAsia="標楷體" w:hAnsi="標楷體"/>
        </w:rPr>
      </w:pPr>
    </w:p>
    <w:p w:rsidR="0092565A" w:rsidRPr="0018516B" w:rsidRDefault="00DD7679" w:rsidP="0092565A">
      <w:pPr>
        <w:pStyle w:val="aa"/>
        <w:spacing w:line="360" w:lineRule="exact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/>
          <w:b/>
          <w:noProof/>
          <w:color w:val="FF0000"/>
        </w:rPr>
        <w:pict>
          <v:rect id="_x0000_s1026" style="position:absolute;left:0;text-align:left;margin-left:71.25pt;margin-top:.2pt;width:17.4pt;height:17.3pt;z-index:251660288" strokecolor="red"/>
        </w:pict>
      </w:r>
      <w:r w:rsidR="0092565A" w:rsidRPr="00FE3436">
        <w:rPr>
          <w:rFonts w:ascii="標楷體" w:eastAsia="標楷體" w:hAnsi="標楷體" w:hint="eastAsia"/>
          <w:b/>
          <w:color w:val="FF0000"/>
        </w:rPr>
        <w:t xml:space="preserve"> </w:t>
      </w:r>
      <w:r w:rsidR="0092565A" w:rsidRPr="0018516B">
        <w:rPr>
          <w:rFonts w:ascii="標楷體" w:eastAsia="標楷體" w:hAnsi="標楷體" w:hint="eastAsia"/>
          <w:b/>
          <w:color w:val="FF0000"/>
          <w:sz w:val="28"/>
          <w:szCs w:val="28"/>
        </w:rPr>
        <w:t>本人同意所提個人資料作為大會辦理本賽事使用</w:t>
      </w:r>
    </w:p>
    <w:p w:rsidR="0092565A" w:rsidRPr="00C56205" w:rsidRDefault="0092565A" w:rsidP="0092565A">
      <w:pPr>
        <w:pStyle w:val="aa"/>
        <w:spacing w:line="360" w:lineRule="exact"/>
        <w:jc w:val="center"/>
        <w:rPr>
          <w:rFonts w:ascii="標楷體" w:eastAsia="標楷體" w:hAnsi="標楷體"/>
          <w:b/>
          <w:color w:val="FF0000"/>
        </w:rPr>
      </w:pPr>
    </w:p>
    <w:p w:rsidR="0092565A" w:rsidRDefault="0092565A" w:rsidP="0092565A">
      <w:pPr>
        <w:pStyle w:val="aa"/>
        <w:spacing w:line="360" w:lineRule="exact"/>
        <w:jc w:val="center"/>
        <w:rPr>
          <w:rFonts w:ascii="標楷體" w:eastAsia="標楷體" w:hAnsi="標楷體"/>
        </w:rPr>
      </w:pPr>
      <w:r w:rsidRPr="00F767A5">
        <w:rPr>
          <w:rFonts w:ascii="標楷體" w:eastAsia="標楷體" w:hAnsi="標楷體" w:hint="eastAsia"/>
        </w:rPr>
        <w:t>請於</w:t>
      </w:r>
      <w:r w:rsidR="009F62B1">
        <w:rPr>
          <w:rFonts w:ascii="標楷體" w:eastAsia="標楷體" w:hAnsi="標楷體" w:cs="標楷體" w:hint="eastAsia"/>
        </w:rPr>
        <w:t>105</w:t>
      </w:r>
      <w:r w:rsidRPr="00F767A5">
        <w:rPr>
          <w:rFonts w:ascii="標楷體" w:eastAsia="標楷體" w:hAnsi="標楷體" w:cs="標楷體" w:hint="eastAsia"/>
        </w:rPr>
        <w:t>年</w:t>
      </w:r>
      <w:r w:rsidR="00324B59">
        <w:rPr>
          <w:rFonts w:ascii="標楷體" w:eastAsia="標楷體" w:hAnsi="標楷體" w:cs="標楷體" w:hint="eastAsia"/>
        </w:rPr>
        <w:t>10</w:t>
      </w:r>
      <w:r w:rsidRPr="00F767A5">
        <w:rPr>
          <w:rFonts w:ascii="標楷體" w:eastAsia="標楷體" w:hAnsi="標楷體" w:cs="標楷體" w:hint="eastAsia"/>
        </w:rPr>
        <w:t>月</w:t>
      </w:r>
      <w:r w:rsidR="00324B59">
        <w:rPr>
          <w:rFonts w:ascii="標楷體" w:eastAsia="標楷體" w:hAnsi="標楷體" w:cs="標楷體" w:hint="eastAsia"/>
        </w:rPr>
        <w:t>14</w:t>
      </w:r>
      <w:r w:rsidRPr="00F767A5">
        <w:rPr>
          <w:rFonts w:ascii="標楷體" w:eastAsia="標楷體" w:hAnsi="標楷體" w:cs="標楷體" w:hint="eastAsia"/>
        </w:rPr>
        <w:t>日(星期五)下午5時止</w:t>
      </w:r>
      <w:r>
        <w:rPr>
          <w:rFonts w:ascii="標楷體" w:eastAsia="標楷體" w:hAnsi="標楷體" w:cs="標楷體" w:hint="eastAsia"/>
        </w:rPr>
        <w:t>前</w:t>
      </w:r>
    </w:p>
    <w:p w:rsidR="008C4CAA" w:rsidRPr="0092565A" w:rsidRDefault="0092565A" w:rsidP="0092565A">
      <w:pPr>
        <w:pStyle w:val="aa"/>
        <w:spacing w:line="360" w:lineRule="exact"/>
        <w:jc w:val="center"/>
        <w:rPr>
          <w:rFonts w:ascii="標楷體" w:eastAsia="標楷體" w:hAnsi="標楷體"/>
        </w:rPr>
      </w:pPr>
      <w:r w:rsidRPr="00F767A5">
        <w:rPr>
          <w:rFonts w:ascii="標楷體" w:eastAsia="標楷體" w:hAnsi="標楷體" w:hint="eastAsia"/>
          <w:color w:val="000000"/>
        </w:rPr>
        <w:t>將報名表</w:t>
      </w:r>
      <w:r>
        <w:rPr>
          <w:rFonts w:ascii="標楷體" w:eastAsia="標楷體" w:hAnsi="標楷體" w:hint="eastAsia"/>
          <w:color w:val="000000"/>
        </w:rPr>
        <w:t>寄至</w:t>
      </w:r>
      <w:proofErr w:type="gramStart"/>
      <w:r w:rsidRPr="00F767A5">
        <w:rPr>
          <w:rFonts w:ascii="標楷體" w:eastAsia="標楷體" w:hAnsi="標楷體" w:hint="eastAsia"/>
          <w:color w:val="000000"/>
        </w:rPr>
        <w:t>Ｅ</w:t>
      </w:r>
      <w:proofErr w:type="gramEnd"/>
      <w:r w:rsidRPr="00F767A5">
        <w:rPr>
          <w:rFonts w:ascii="標楷體" w:eastAsia="標楷體" w:hAnsi="標楷體" w:hint="eastAsia"/>
          <w:color w:val="000000"/>
        </w:rPr>
        <w:t>mail:</w:t>
      </w:r>
      <w:r w:rsidRPr="00F767A5">
        <w:rPr>
          <w:rFonts w:ascii="標楷體" w:eastAsia="標楷體" w:hAnsi="標楷體" w:hint="eastAsia"/>
          <w:color w:val="280FE1"/>
        </w:rPr>
        <w:t>tpfsa28970101@gmail.com</w:t>
      </w:r>
      <w:r w:rsidRPr="00F767A5">
        <w:rPr>
          <w:rFonts w:ascii="標楷體" w:eastAsia="標楷體" w:hAnsi="標楷體" w:hint="eastAsia"/>
          <w:color w:val="000000"/>
        </w:rPr>
        <w:t>至競賽組。</w:t>
      </w:r>
    </w:p>
    <w:sectPr w:rsidR="008C4CAA" w:rsidRPr="0092565A" w:rsidSect="00B813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679" w:rsidRDefault="00DD7679" w:rsidP="00B81390">
      <w:r>
        <w:separator/>
      </w:r>
    </w:p>
  </w:endnote>
  <w:endnote w:type="continuationSeparator" w:id="0">
    <w:p w:rsidR="00DD7679" w:rsidRDefault="00DD7679" w:rsidP="00B8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和平海報體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679" w:rsidRDefault="00DD7679" w:rsidP="00B81390">
      <w:r>
        <w:separator/>
      </w:r>
    </w:p>
  </w:footnote>
  <w:footnote w:type="continuationSeparator" w:id="0">
    <w:p w:rsidR="00DD7679" w:rsidRDefault="00DD7679" w:rsidP="00B81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F5029"/>
    <w:multiLevelType w:val="hybridMultilevel"/>
    <w:tmpl w:val="301021F4"/>
    <w:lvl w:ilvl="0" w:tplc="1036659A">
      <w:start w:val="1"/>
      <w:numFmt w:val="taiwaneseCountingThousand"/>
      <w:lvlText w:val="(%1)"/>
      <w:lvlJc w:val="left"/>
      <w:pPr>
        <w:ind w:left="1440" w:hanging="60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6BD819FA"/>
    <w:multiLevelType w:val="hybridMultilevel"/>
    <w:tmpl w:val="6BD656D8"/>
    <w:lvl w:ilvl="0" w:tplc="DF1EFC52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1390"/>
    <w:rsid w:val="001516D4"/>
    <w:rsid w:val="001626E9"/>
    <w:rsid w:val="00163F5F"/>
    <w:rsid w:val="001640B5"/>
    <w:rsid w:val="001C74FD"/>
    <w:rsid w:val="00276AEE"/>
    <w:rsid w:val="002E19C8"/>
    <w:rsid w:val="00307966"/>
    <w:rsid w:val="00313E32"/>
    <w:rsid w:val="00324B59"/>
    <w:rsid w:val="00411154"/>
    <w:rsid w:val="00425655"/>
    <w:rsid w:val="00542488"/>
    <w:rsid w:val="006D3530"/>
    <w:rsid w:val="006F3E2D"/>
    <w:rsid w:val="00723EEE"/>
    <w:rsid w:val="00732549"/>
    <w:rsid w:val="00765A1A"/>
    <w:rsid w:val="0081358B"/>
    <w:rsid w:val="0082181F"/>
    <w:rsid w:val="00844A7A"/>
    <w:rsid w:val="008C4CAA"/>
    <w:rsid w:val="0092565A"/>
    <w:rsid w:val="00975EC6"/>
    <w:rsid w:val="009B1FE0"/>
    <w:rsid w:val="009F62B1"/>
    <w:rsid w:val="00A602EA"/>
    <w:rsid w:val="00AB14CD"/>
    <w:rsid w:val="00AD10A5"/>
    <w:rsid w:val="00B81390"/>
    <w:rsid w:val="00B8651D"/>
    <w:rsid w:val="00B96089"/>
    <w:rsid w:val="00C46654"/>
    <w:rsid w:val="00C811CF"/>
    <w:rsid w:val="00C8639A"/>
    <w:rsid w:val="00C9752D"/>
    <w:rsid w:val="00DD7679"/>
    <w:rsid w:val="00E77A7F"/>
    <w:rsid w:val="00F31086"/>
    <w:rsid w:val="00F72BF1"/>
    <w:rsid w:val="00FE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1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8139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81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81390"/>
    <w:rPr>
      <w:sz w:val="20"/>
      <w:szCs w:val="20"/>
    </w:rPr>
  </w:style>
  <w:style w:type="paragraph" w:styleId="a7">
    <w:name w:val="Body Text Indent"/>
    <w:basedOn w:val="a"/>
    <w:link w:val="a8"/>
    <w:unhideWhenUsed/>
    <w:rsid w:val="00B81390"/>
    <w:pPr>
      <w:spacing w:after="120"/>
      <w:ind w:leftChars="200" w:left="480"/>
    </w:pPr>
    <w:rPr>
      <w:rFonts w:ascii="Times New Roman" w:hAnsi="Times New Roman" w:cs="Times New Roman"/>
      <w:szCs w:val="24"/>
    </w:rPr>
  </w:style>
  <w:style w:type="character" w:customStyle="1" w:styleId="a8">
    <w:name w:val="本文縮排 字元"/>
    <w:basedOn w:val="a0"/>
    <w:link w:val="a7"/>
    <w:rsid w:val="00B81390"/>
    <w:rPr>
      <w:rFonts w:ascii="Times New Roman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B81390"/>
    <w:pPr>
      <w:ind w:leftChars="200" w:left="480"/>
    </w:pPr>
  </w:style>
  <w:style w:type="paragraph" w:customStyle="1" w:styleId="1">
    <w:name w:val="清單段落1"/>
    <w:basedOn w:val="a"/>
    <w:uiPriority w:val="99"/>
    <w:qFormat/>
    <w:rsid w:val="00B81390"/>
    <w:pPr>
      <w:ind w:leftChars="200" w:left="480"/>
    </w:pPr>
    <w:rPr>
      <w:rFonts w:ascii="Times New Roman" w:hAnsi="Times New Roman" w:cs="Times New Roman"/>
      <w:szCs w:val="24"/>
    </w:rPr>
  </w:style>
  <w:style w:type="character" w:customStyle="1" w:styleId="cdmerge4">
    <w:name w:val="cd_merge4"/>
    <w:basedOn w:val="a0"/>
    <w:rsid w:val="00B81390"/>
  </w:style>
  <w:style w:type="paragraph" w:styleId="aa">
    <w:name w:val="Plain Text"/>
    <w:basedOn w:val="a"/>
    <w:link w:val="ab"/>
    <w:rsid w:val="0092565A"/>
    <w:rPr>
      <w:rFonts w:ascii="細明體" w:eastAsia="細明體" w:hAnsi="Courier New" w:cs="Courier New"/>
      <w:szCs w:val="24"/>
    </w:rPr>
  </w:style>
  <w:style w:type="character" w:customStyle="1" w:styleId="ab">
    <w:name w:val="純文字 字元"/>
    <w:basedOn w:val="a0"/>
    <w:link w:val="aa"/>
    <w:rsid w:val="0092565A"/>
    <w:rPr>
      <w:rFonts w:ascii="細明體" w:eastAsia="細明體" w:hAnsi="Courier New" w:cs="Courier New"/>
      <w:szCs w:val="24"/>
    </w:rPr>
  </w:style>
  <w:style w:type="table" w:styleId="ac">
    <w:name w:val="Table Grid"/>
    <w:basedOn w:val="a1"/>
    <w:uiPriority w:val="59"/>
    <w:rsid w:val="006F3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TEPC</cp:lastModifiedBy>
  <cp:revision>22</cp:revision>
  <cp:lastPrinted>2016-09-06T08:33:00Z</cp:lastPrinted>
  <dcterms:created xsi:type="dcterms:W3CDTF">2015-07-28T13:56:00Z</dcterms:created>
  <dcterms:modified xsi:type="dcterms:W3CDTF">2016-09-23T02:52:00Z</dcterms:modified>
</cp:coreProperties>
</file>